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C87E8" w14:textId="487E8BD1" w:rsidR="00D021A9" w:rsidRPr="00C80841" w:rsidRDefault="00D021A9" w:rsidP="00D021A9">
      <w:pPr>
        <w:pBdr>
          <w:bottom w:val="single" w:sz="4" w:space="1" w:color="auto"/>
        </w:pBdr>
        <w:spacing w:after="120"/>
        <w:rPr>
          <w:b/>
          <w:i/>
          <w:sz w:val="32"/>
          <w:szCs w:val="32"/>
        </w:rPr>
      </w:pPr>
    </w:p>
    <w:tbl>
      <w:tblPr>
        <w:tblW w:w="97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8"/>
      </w:tblGrid>
      <w:tr w:rsidR="00D021A9" w:rsidRPr="00290EAF" w14:paraId="1902E67D" w14:textId="77777777" w:rsidTr="008E0D67">
        <w:trPr>
          <w:cantSplit/>
        </w:trPr>
        <w:tc>
          <w:tcPr>
            <w:tcW w:w="9778" w:type="dxa"/>
            <w:hideMark/>
          </w:tcPr>
          <w:p w14:paraId="2DC07750" w14:textId="2D83EA91" w:rsidR="00D021A9" w:rsidRDefault="00D021A9" w:rsidP="008E0D67">
            <w:pPr>
              <w:rPr>
                <w:b/>
                <w:sz w:val="32"/>
                <w:szCs w:val="32"/>
              </w:rPr>
            </w:pPr>
            <w:bookmarkStart w:id="0" w:name="_Hlk497819580"/>
            <w:r w:rsidRPr="00241835">
              <w:rPr>
                <w:b/>
                <w:sz w:val="32"/>
                <w:szCs w:val="32"/>
              </w:rPr>
              <w:t xml:space="preserve">Umowa </w:t>
            </w:r>
            <w:r>
              <w:rPr>
                <w:b/>
                <w:sz w:val="32"/>
                <w:szCs w:val="32"/>
              </w:rPr>
              <w:t>o zamówienie publiczne</w:t>
            </w:r>
            <w:r w:rsidRPr="00241835">
              <w:rPr>
                <w:b/>
                <w:sz w:val="32"/>
                <w:szCs w:val="32"/>
              </w:rPr>
              <w:t xml:space="preserve"> nr </w:t>
            </w:r>
            <w:r w:rsidR="00CF0F93">
              <w:rPr>
                <w:b/>
                <w:sz w:val="32"/>
                <w:szCs w:val="32"/>
              </w:rPr>
              <w:t xml:space="preserve"> </w:t>
            </w:r>
            <w:r w:rsidR="00F66F70">
              <w:rPr>
                <w:b/>
                <w:sz w:val="32"/>
                <w:szCs w:val="32"/>
              </w:rPr>
              <w:t>……</w:t>
            </w:r>
            <w:r>
              <w:rPr>
                <w:b/>
                <w:sz w:val="32"/>
                <w:szCs w:val="32"/>
              </w:rPr>
              <w:t>/CR/202</w:t>
            </w:r>
            <w:r w:rsidR="000E6967">
              <w:rPr>
                <w:b/>
                <w:sz w:val="32"/>
                <w:szCs w:val="32"/>
              </w:rPr>
              <w:t>6</w:t>
            </w:r>
          </w:p>
          <w:p w14:paraId="05D6B5A3" w14:textId="57D1FC14" w:rsidR="00490C32" w:rsidRPr="00241835" w:rsidRDefault="00490C32" w:rsidP="008E0D67">
            <w:pPr>
              <w:rPr>
                <w:b/>
                <w:i/>
                <w:iCs/>
                <w:sz w:val="32"/>
                <w:szCs w:val="32"/>
              </w:rPr>
            </w:pPr>
          </w:p>
        </w:tc>
      </w:tr>
    </w:tbl>
    <w:p w14:paraId="1F510CB3" w14:textId="5463B163" w:rsidR="00D021A9" w:rsidRDefault="00D021A9" w:rsidP="00D021A9">
      <w:pPr>
        <w:spacing w:line="288" w:lineRule="auto"/>
        <w:jc w:val="both"/>
        <w:rPr>
          <w:color w:val="000000" w:themeColor="text1"/>
          <w:sz w:val="20"/>
          <w:szCs w:val="20"/>
        </w:rPr>
      </w:pPr>
      <w:r w:rsidRPr="00241835">
        <w:rPr>
          <w:color w:val="000000" w:themeColor="text1"/>
          <w:sz w:val="20"/>
          <w:szCs w:val="20"/>
        </w:rPr>
        <w:t xml:space="preserve">na zamówienie pn. </w:t>
      </w:r>
      <w:r w:rsidR="0097438B" w:rsidRPr="0097438B">
        <w:rPr>
          <w:color w:val="000000" w:themeColor="text1"/>
          <w:sz w:val="20"/>
          <w:szCs w:val="20"/>
        </w:rPr>
        <w:t xml:space="preserve">„Zagospodarowanie i  odbiór odpadów o kodzie 19 12 04- odpady powstałe w wyniku frakcjonowania w kabinie sortowniczej odpadów 19 12 12 – inne odpady( w tym zmieszane substancje i przedmioty) z mechanicznej obróbki odpadów inne niż wymienione  w 19 12 11 w ilości do </w:t>
      </w:r>
      <w:r w:rsidR="00830DED">
        <w:rPr>
          <w:color w:val="000000" w:themeColor="text1"/>
          <w:sz w:val="20"/>
          <w:szCs w:val="20"/>
        </w:rPr>
        <w:t>2</w:t>
      </w:r>
      <w:r w:rsidR="005A7D5B">
        <w:rPr>
          <w:color w:val="000000" w:themeColor="text1"/>
          <w:sz w:val="20"/>
          <w:szCs w:val="20"/>
        </w:rPr>
        <w:t>6</w:t>
      </w:r>
      <w:r w:rsidR="00F66F70">
        <w:rPr>
          <w:color w:val="000000" w:themeColor="text1"/>
          <w:sz w:val="20"/>
          <w:szCs w:val="20"/>
        </w:rPr>
        <w:t>00</w:t>
      </w:r>
      <w:r w:rsidR="0097438B" w:rsidRPr="0097438B">
        <w:rPr>
          <w:color w:val="000000" w:themeColor="text1"/>
          <w:sz w:val="20"/>
          <w:szCs w:val="20"/>
        </w:rPr>
        <w:t xml:space="preserve"> Mg, powstałe z odpadu o kodzie 20 03 01 – zmieszane odpady komunalne”</w:t>
      </w:r>
      <w:bookmarkEnd w:id="0"/>
    </w:p>
    <w:p w14:paraId="0360E6DA" w14:textId="4F5ED33A" w:rsidR="00D021A9" w:rsidRPr="00743039" w:rsidRDefault="00D021A9" w:rsidP="00D021A9">
      <w:pPr>
        <w:pStyle w:val="U6Akapit"/>
      </w:pPr>
      <w:r w:rsidRPr="00743039">
        <w:t xml:space="preserve">zawarta w dniu </w:t>
      </w:r>
      <w:r w:rsidR="00F66F70">
        <w:rPr>
          <w:b/>
        </w:rPr>
        <w:t>……………………</w:t>
      </w:r>
      <w:r w:rsidR="00E00725">
        <w:rPr>
          <w:b/>
        </w:rPr>
        <w:t xml:space="preserve"> 202</w:t>
      </w:r>
      <w:r w:rsidR="000E6967">
        <w:rPr>
          <w:b/>
        </w:rPr>
        <w:t>6</w:t>
      </w:r>
      <w:r w:rsidRPr="00743039">
        <w:rPr>
          <w:b/>
        </w:rPr>
        <w:t xml:space="preserve"> roku</w:t>
      </w:r>
      <w:r w:rsidRPr="00743039">
        <w:t xml:space="preserve"> w Kędzierzynie-Koźlu pomiędzy </w:t>
      </w:r>
      <w:r w:rsidRPr="00743039">
        <w:rPr>
          <w:b/>
        </w:rPr>
        <w:t>Czysty Region Sp. z o. o.</w:t>
      </w:r>
      <w:r w:rsidRPr="00743039">
        <w:t xml:space="preserve"> z siedzibą w Kędzierzynie-Koźlu przy ul. Naftowej 7, wpisaną do rejestru przedsiębiorców Krajowego Rejestru Sądowego przez Sąd Rejonowy w Opolu VIII Wydział Gospodarczy Krajowego Rejestru Sądowego pod numerem KRS 0000443968, o kapitale zakładowym w wysokości </w:t>
      </w:r>
      <w:r w:rsidR="00881A1E">
        <w:t>13 596</w:t>
      </w:r>
      <w:r w:rsidRPr="00743039">
        <w:t xml:space="preserve"> </w:t>
      </w:r>
      <w:r w:rsidR="00881A1E">
        <w:t>0</w:t>
      </w:r>
      <w:r w:rsidRPr="00743039">
        <w:t>00,00 zł (NIP: 749-20-89-669), reprezentowanym przez:</w:t>
      </w:r>
    </w:p>
    <w:p w14:paraId="3784F909" w14:textId="56299E8A" w:rsidR="00D021A9" w:rsidRPr="00743039" w:rsidRDefault="000E6967" w:rsidP="00D021A9">
      <w:pPr>
        <w:pStyle w:val="U6Akapit"/>
        <w:numPr>
          <w:ilvl w:val="0"/>
          <w:numId w:val="4"/>
        </w:numPr>
      </w:pPr>
      <w:r>
        <w:t>Piotra Matyję</w:t>
      </w:r>
      <w:r w:rsidR="0097438B">
        <w:t xml:space="preserve"> – Prezes</w:t>
      </w:r>
      <w:r>
        <w:t>a</w:t>
      </w:r>
      <w:r w:rsidR="0097438B">
        <w:t xml:space="preserve"> Zarządu</w:t>
      </w:r>
      <w:r w:rsidR="00D021A9" w:rsidRPr="00743039">
        <w:t>,</w:t>
      </w:r>
    </w:p>
    <w:p w14:paraId="03529ED2" w14:textId="686E72C1" w:rsidR="00D021A9" w:rsidRDefault="00881A1E" w:rsidP="00D021A9">
      <w:pPr>
        <w:pStyle w:val="U6Akapit"/>
        <w:numPr>
          <w:ilvl w:val="0"/>
          <w:numId w:val="4"/>
        </w:numPr>
      </w:pPr>
      <w:r>
        <w:t>Andrzej</w:t>
      </w:r>
      <w:r w:rsidR="000E6967">
        <w:t>a</w:t>
      </w:r>
      <w:r>
        <w:t xml:space="preserve"> Bagiński</w:t>
      </w:r>
      <w:r w:rsidR="000E6967">
        <w:t>ego</w:t>
      </w:r>
      <w:r>
        <w:t xml:space="preserve"> – Człon</w:t>
      </w:r>
      <w:r w:rsidR="000E6967">
        <w:t>ka</w:t>
      </w:r>
      <w:r>
        <w:t xml:space="preserve"> Zarządu</w:t>
      </w:r>
    </w:p>
    <w:p w14:paraId="44242DD0" w14:textId="77777777" w:rsidR="000E6967" w:rsidRDefault="000E6967" w:rsidP="000E6967">
      <w:pPr>
        <w:pStyle w:val="U6Akapit"/>
        <w:ind w:left="720"/>
      </w:pPr>
    </w:p>
    <w:p w14:paraId="33DCAB52" w14:textId="2614E2CE" w:rsidR="000E6967" w:rsidRDefault="000E6967" w:rsidP="000E6967">
      <w:pPr>
        <w:pStyle w:val="U6Akapit"/>
        <w:ind w:left="720"/>
      </w:pPr>
      <w:r>
        <w:t>a</w:t>
      </w:r>
    </w:p>
    <w:p w14:paraId="65B7D29B" w14:textId="77777777" w:rsidR="000E6967" w:rsidRPr="00743039" w:rsidRDefault="000E6967" w:rsidP="000E6967">
      <w:pPr>
        <w:pStyle w:val="U6Akapit"/>
        <w:ind w:left="720"/>
      </w:pPr>
    </w:p>
    <w:p w14:paraId="30142C55" w14:textId="24D9482B" w:rsidR="00E00725" w:rsidRPr="00743039" w:rsidRDefault="00F66F70" w:rsidP="00E00725">
      <w:pPr>
        <w:pStyle w:val="U6Akapit"/>
        <w:spacing w:line="276" w:lineRule="auto"/>
      </w:pPr>
      <w:bookmarkStart w:id="1" w:name="_Hlk496522876"/>
      <w:r>
        <w:rPr>
          <w:b/>
        </w:rPr>
        <w:t>……………………………..</w:t>
      </w:r>
      <w:r w:rsidR="00E00725">
        <w:rPr>
          <w:b/>
        </w:rPr>
        <w:t xml:space="preserve"> </w:t>
      </w:r>
      <w:r w:rsidR="00E00725" w:rsidRPr="00743039">
        <w:t xml:space="preserve"> z siedzibą w </w:t>
      </w:r>
      <w:r>
        <w:t>……………………………………..</w:t>
      </w:r>
      <w:r w:rsidR="00E00725" w:rsidRPr="00743039">
        <w:rPr>
          <w:b/>
        </w:rPr>
        <w:t xml:space="preserve">, </w:t>
      </w:r>
      <w:r w:rsidR="00E00725" w:rsidRPr="00743039">
        <w:t xml:space="preserve">wpisanej do rejestru przedsiębiorców , pod numerem KRS </w:t>
      </w:r>
      <w:r>
        <w:t>………………………..</w:t>
      </w:r>
      <w:r w:rsidR="00E00725" w:rsidRPr="00743039">
        <w:t>, (</w:t>
      </w:r>
      <w:r w:rsidR="00E00725" w:rsidRPr="00743039">
        <w:rPr>
          <w:i/>
        </w:rPr>
        <w:t>NIP: </w:t>
      </w:r>
      <w:r>
        <w:rPr>
          <w:i/>
        </w:rPr>
        <w:t>…………………………</w:t>
      </w:r>
      <w:r w:rsidR="00E00725" w:rsidRPr="00743039">
        <w:rPr>
          <w:i/>
        </w:rPr>
        <w:t>.; Regon:</w:t>
      </w:r>
      <w:r>
        <w:rPr>
          <w:i/>
        </w:rPr>
        <w:t>……………….</w:t>
      </w:r>
      <w:r w:rsidR="00E00725">
        <w:rPr>
          <w:i/>
        </w:rPr>
        <w:t xml:space="preserve">) </w:t>
      </w:r>
      <w:r w:rsidR="00E00725" w:rsidRPr="00743039">
        <w:t xml:space="preserve">zwaną w dalszej treści Umowy </w:t>
      </w:r>
      <w:r w:rsidR="00E00725" w:rsidRPr="00743039">
        <w:rPr>
          <w:bCs/>
        </w:rPr>
        <w:t>„</w:t>
      </w:r>
      <w:r w:rsidR="00E00725" w:rsidRPr="00743039">
        <w:rPr>
          <w:bCs/>
          <w:i/>
        </w:rPr>
        <w:t>Wykonawcą</w:t>
      </w:r>
      <w:r w:rsidR="00E00725" w:rsidRPr="00743039">
        <w:rPr>
          <w:bCs/>
        </w:rPr>
        <w:t>”,</w:t>
      </w:r>
      <w:r w:rsidR="00E00725" w:rsidRPr="00743039">
        <w:t xml:space="preserve"> reprezentowanym przez</w:t>
      </w:r>
    </w:p>
    <w:p w14:paraId="10F58828" w14:textId="16C7EACB" w:rsidR="00E00725" w:rsidRPr="00743039" w:rsidRDefault="00F66F70" w:rsidP="00E00725">
      <w:pPr>
        <w:pStyle w:val="U6Akapit"/>
        <w:numPr>
          <w:ilvl w:val="0"/>
          <w:numId w:val="5"/>
        </w:numPr>
        <w:spacing w:line="276" w:lineRule="auto"/>
      </w:pPr>
      <w:r>
        <w:t>………………………………………………</w:t>
      </w:r>
    </w:p>
    <w:p w14:paraId="13509869" w14:textId="77777777" w:rsidR="00B9224E" w:rsidRPr="00743039" w:rsidRDefault="00B9224E" w:rsidP="00B9224E">
      <w:pPr>
        <w:pStyle w:val="U6Akapit"/>
      </w:pPr>
      <w:r w:rsidRPr="00743039">
        <w:t>Zamawiający i Wykonawca w dalszej treści niniejszej umowy zwani są również łącznie „</w:t>
      </w:r>
      <w:r w:rsidRPr="00743039">
        <w:rPr>
          <w:i/>
        </w:rPr>
        <w:t>Stronami Umowy</w:t>
      </w:r>
      <w:r w:rsidRPr="00743039">
        <w:t>” lub każdy z osobna „</w:t>
      </w:r>
      <w:r w:rsidRPr="00743039">
        <w:rPr>
          <w:i/>
        </w:rPr>
        <w:t>Stroną</w:t>
      </w:r>
      <w:r w:rsidRPr="00743039">
        <w:t>” bądź „Stroną Umowy”.</w:t>
      </w:r>
    </w:p>
    <w:p w14:paraId="15F3A2E7" w14:textId="77777777" w:rsidR="00B9224E" w:rsidRPr="00743039" w:rsidRDefault="00B9224E" w:rsidP="00B9224E">
      <w:pPr>
        <w:pStyle w:val="U6Akapit"/>
      </w:pPr>
      <w:r w:rsidRPr="00743039">
        <w:t>W wyniku przeprowadzonego, zgodnie z przepisami Ustawy PZP, postępowania o zamówienie publiczne oraz na podstawie SIWZ i wybranej oferty, zawarto umowę (zwaną dalej Umową) o poniżej określonej treści.</w:t>
      </w:r>
    </w:p>
    <w:bookmarkEnd w:id="1"/>
    <w:p w14:paraId="42E31F85" w14:textId="77777777" w:rsidR="00D021A9" w:rsidRDefault="00D021A9" w:rsidP="00D021A9">
      <w:pPr>
        <w:spacing w:line="288" w:lineRule="auto"/>
        <w:jc w:val="both"/>
        <w:rPr>
          <w:sz w:val="20"/>
          <w:szCs w:val="20"/>
        </w:rPr>
      </w:pPr>
    </w:p>
    <w:p w14:paraId="1E3D0B62" w14:textId="77777777" w:rsidR="00D021A9" w:rsidRDefault="00D021A9" w:rsidP="00D021A9">
      <w:pPr>
        <w:pStyle w:val="UmParagraf"/>
      </w:pPr>
      <w:r w:rsidRPr="00241835">
        <w:t>[</w:t>
      </w:r>
      <w:r w:rsidRPr="001F7D8D">
        <w:t>Definicje</w:t>
      </w:r>
      <w:r w:rsidRPr="00241835">
        <w:t>]</w:t>
      </w:r>
    </w:p>
    <w:p w14:paraId="257457B0" w14:textId="37D85042" w:rsidR="000E6967" w:rsidRPr="000E6967" w:rsidRDefault="000E6967" w:rsidP="000E6967">
      <w:pPr>
        <w:pStyle w:val="UmAkpptk"/>
        <w:numPr>
          <w:ilvl w:val="0"/>
          <w:numId w:val="3"/>
        </w:numPr>
        <w:ind w:left="426" w:hanging="426"/>
      </w:pPr>
      <w:r w:rsidRPr="00B96678">
        <w:rPr>
          <w:b/>
          <w:bCs w:val="0"/>
        </w:rPr>
        <w:t>Ustawa PZP</w:t>
      </w:r>
      <w:r w:rsidRPr="000E6967">
        <w:t xml:space="preserve"> – Ustawa z dnia 11 września 2019 roku Prawo zamówień publicznych ( Dz. U. z 2024 r. poz. 1320 z </w:t>
      </w:r>
      <w:proofErr w:type="spellStart"/>
      <w:r w:rsidRPr="000E6967">
        <w:t>późn</w:t>
      </w:r>
      <w:proofErr w:type="spellEnd"/>
      <w:r w:rsidRPr="000E6967">
        <w:t>. zm.);</w:t>
      </w:r>
    </w:p>
    <w:p w14:paraId="7B54CBC8" w14:textId="77777777" w:rsidR="000E6967" w:rsidRPr="000E6967" w:rsidRDefault="000E6967" w:rsidP="000E6967">
      <w:pPr>
        <w:pStyle w:val="UmAkpptk"/>
        <w:numPr>
          <w:ilvl w:val="0"/>
          <w:numId w:val="3"/>
        </w:numPr>
        <w:ind w:left="426" w:hanging="426"/>
      </w:pPr>
      <w:r w:rsidRPr="000E6967">
        <w:rPr>
          <w:b/>
          <w:bCs w:val="0"/>
        </w:rPr>
        <w:t>Kodeks Cywilny lub KC</w:t>
      </w:r>
      <w:r w:rsidRPr="000E6967">
        <w:t xml:space="preserve"> – Ustawa z dnia 23 kwietnia 1964 roku, Kodeks cywilny (Dz. U. z 2025, poz. 1071 z </w:t>
      </w:r>
      <w:proofErr w:type="spellStart"/>
      <w:r w:rsidRPr="000E6967">
        <w:t>późn</w:t>
      </w:r>
      <w:proofErr w:type="spellEnd"/>
      <w:r w:rsidRPr="000E6967">
        <w:t>. zm.);</w:t>
      </w:r>
    </w:p>
    <w:p w14:paraId="7F1AB77B" w14:textId="77777777" w:rsidR="000E6967" w:rsidRPr="000E6967" w:rsidRDefault="000E6967" w:rsidP="000E6967">
      <w:pPr>
        <w:pStyle w:val="UmAkpptk"/>
        <w:numPr>
          <w:ilvl w:val="0"/>
          <w:numId w:val="3"/>
        </w:numPr>
        <w:ind w:left="426" w:hanging="426"/>
      </w:pPr>
      <w:r w:rsidRPr="000E6967">
        <w:rPr>
          <w:b/>
          <w:bCs w:val="0"/>
        </w:rPr>
        <w:t>Ustawa o podatku VAT</w:t>
      </w:r>
      <w:r w:rsidRPr="000E6967">
        <w:t xml:space="preserve"> – ustawy z dnia 11 marca 2004 roku o podatku od towarów i usług (Dz. U. z 2024 r z </w:t>
      </w:r>
      <w:proofErr w:type="spellStart"/>
      <w:r w:rsidRPr="000E6967">
        <w:t>późn</w:t>
      </w:r>
      <w:proofErr w:type="spellEnd"/>
      <w:r w:rsidRPr="000E6967">
        <w:t>. zm.);</w:t>
      </w:r>
    </w:p>
    <w:p w14:paraId="3EFDE564" w14:textId="77777777" w:rsidR="000E6967" w:rsidRPr="000E6967" w:rsidRDefault="000E6967" w:rsidP="000E6967">
      <w:pPr>
        <w:pStyle w:val="UmAkpptk"/>
        <w:numPr>
          <w:ilvl w:val="0"/>
          <w:numId w:val="3"/>
        </w:numPr>
        <w:ind w:left="426" w:hanging="426"/>
      </w:pPr>
      <w:r w:rsidRPr="000E6967">
        <w:rPr>
          <w:b/>
          <w:bCs w:val="0"/>
        </w:rPr>
        <w:t xml:space="preserve">Rozporządzenie </w:t>
      </w:r>
      <w:proofErr w:type="spellStart"/>
      <w:r w:rsidRPr="000E6967">
        <w:rPr>
          <w:b/>
          <w:bCs w:val="0"/>
        </w:rPr>
        <w:t>eIDAS</w:t>
      </w:r>
      <w:proofErr w:type="spellEnd"/>
      <w:r w:rsidRPr="000E6967">
        <w:t xml:space="preserve"> – rozporządzenie Parlamentu Europejskiego i Rady (UE) Nr 910/2014 z dnia 23 lipca 2014 r. w sprawie identyfikacji elektronicznej i usług zaufania w odniesieniu do transakcji elektronicznych na rynku wewnętrznym oraz uchylające dyrektywę 1999/93/WE;</w:t>
      </w:r>
    </w:p>
    <w:p w14:paraId="2D5602F9" w14:textId="77777777" w:rsidR="000E6967" w:rsidRPr="000E6967" w:rsidRDefault="000E6967" w:rsidP="000E6967">
      <w:pPr>
        <w:pStyle w:val="UmAkpptk"/>
        <w:numPr>
          <w:ilvl w:val="0"/>
          <w:numId w:val="3"/>
        </w:numPr>
        <w:ind w:left="426" w:hanging="426"/>
      </w:pPr>
      <w:r w:rsidRPr="000E6967">
        <w:rPr>
          <w:b/>
          <w:bCs w:val="0"/>
        </w:rPr>
        <w:t>RODO</w:t>
      </w:r>
      <w:r w:rsidRPr="000E6967">
        <w:t xml:space="preserve"> – rozporządzenie Parlamentu Europejskiego i Rady (UE) 2016/679 z dnia 27 kwietnia 2016 r. w sprawie ochrony osób fizycznych w związku z przetwarzaniem danych osobowych i w sprawie swobodnego przepływu takich danych oraz uchylenia dyrektywy 95/46/WE (ogólne rozporządzenie o ochronie danych) (Dz. Urz. UE L 119 z 04.05.2016);</w:t>
      </w:r>
    </w:p>
    <w:p w14:paraId="57BCD589" w14:textId="77777777" w:rsidR="000E6967" w:rsidRPr="000E6967" w:rsidRDefault="000E6967" w:rsidP="00B96678">
      <w:pPr>
        <w:pStyle w:val="UmAkpptk"/>
        <w:tabs>
          <w:tab w:val="clear" w:pos="851"/>
        </w:tabs>
        <w:ind w:firstLine="0"/>
      </w:pPr>
      <w:r w:rsidRPr="000E6967">
        <w:t>oraz</w:t>
      </w:r>
    </w:p>
    <w:p w14:paraId="629DE156" w14:textId="21F91F4C" w:rsidR="00D021A9" w:rsidRPr="00B96678" w:rsidRDefault="000E6967" w:rsidP="00B96678">
      <w:pPr>
        <w:pStyle w:val="UmAkpptk"/>
        <w:numPr>
          <w:ilvl w:val="0"/>
          <w:numId w:val="3"/>
        </w:numPr>
        <w:ind w:left="426" w:hanging="426"/>
      </w:pPr>
      <w:r w:rsidRPr="000E6967">
        <w:t>specyfikacja warunków zamówienia (zwana również SWZ) – dokument na podstawie, którego przeprowadzona zostanie procedura wybory wykonawcy przedmiotowego postępowania, sporządzony zgodnie z przepisami ustawy PZP.</w:t>
      </w:r>
    </w:p>
    <w:p w14:paraId="160B3FA2" w14:textId="05F0B6CF" w:rsidR="00D021A9" w:rsidRDefault="00D021A9" w:rsidP="00D021A9">
      <w:pPr>
        <w:pStyle w:val="UmParagraf"/>
      </w:pPr>
      <w:bookmarkStart w:id="2" w:name="_Ref496467468"/>
      <w:r w:rsidRPr="00743039">
        <w:t xml:space="preserve">[Przedmiot </w:t>
      </w:r>
      <w:r w:rsidRPr="00E61A9C">
        <w:t>umowy</w:t>
      </w:r>
      <w:r w:rsidRPr="00743039">
        <w:t>]</w:t>
      </w:r>
      <w:bookmarkEnd w:id="2"/>
    </w:p>
    <w:p w14:paraId="09066654" w14:textId="3ADABB1F" w:rsidR="00FB4205" w:rsidRPr="00FB4205" w:rsidRDefault="00FB4205" w:rsidP="00FB4205">
      <w:pPr>
        <w:pStyle w:val="Default"/>
        <w:rPr>
          <w:sz w:val="20"/>
          <w:szCs w:val="20"/>
        </w:rPr>
      </w:pPr>
      <w:bookmarkStart w:id="3" w:name="_Hlk156393842"/>
      <w:r w:rsidRPr="00FB4205">
        <w:rPr>
          <w:sz w:val="20"/>
          <w:szCs w:val="20"/>
        </w:rPr>
        <w:t>Przedmiotem zamówienia jest odbiór i odzysk odpadów o kodzie 19 12 04 odpady powstałe w wyniku przesiania  odpadów 19 12 12 – inne odpady( w tym zmieszane substancje i przedmioty) z mechanicznej obróbki odpadów inne niż wymienione  w 19 12 11 w ilości do 2</w:t>
      </w:r>
      <w:r w:rsidR="005A7D5B">
        <w:rPr>
          <w:sz w:val="20"/>
          <w:szCs w:val="20"/>
        </w:rPr>
        <w:t>6</w:t>
      </w:r>
      <w:r w:rsidRPr="00FB4205">
        <w:rPr>
          <w:sz w:val="20"/>
          <w:szCs w:val="20"/>
        </w:rPr>
        <w:t xml:space="preserve">00 Mg – belowane (ok. 10% odpadów będzie załadowana luzem – względy technologiczne), powstałe z odpadu o kodzie 20 03 01 – zmieszane odpady komunalne,  pochodzące z  Czysty Region Sp. z o. o. w Kędzierzynie-Koźlu. Zamówienie będzie realizowane </w:t>
      </w:r>
      <w:r w:rsidRPr="00FB4205">
        <w:rPr>
          <w:sz w:val="20"/>
          <w:szCs w:val="20"/>
        </w:rPr>
        <w:lastRenderedPageBreak/>
        <w:t>sukcesywnie przez 180 dni począwszy od daty podpisania umowy  do ilości sumarycznej 2</w:t>
      </w:r>
      <w:r w:rsidR="005A7D5B">
        <w:rPr>
          <w:sz w:val="20"/>
          <w:szCs w:val="20"/>
        </w:rPr>
        <w:t>6</w:t>
      </w:r>
      <w:r w:rsidRPr="00FB4205">
        <w:rPr>
          <w:sz w:val="20"/>
          <w:szCs w:val="20"/>
        </w:rPr>
        <w:t>00 Mg zgodnie z załączonym harmonogramem określającym minimalne odbiory tygodniowe.</w:t>
      </w:r>
      <w:bookmarkEnd w:id="3"/>
      <w:r w:rsidRPr="00FB4205">
        <w:rPr>
          <w:sz w:val="20"/>
          <w:szCs w:val="20"/>
        </w:rPr>
        <w:t xml:space="preserve"> </w:t>
      </w:r>
    </w:p>
    <w:p w14:paraId="40EDA7C1" w14:textId="77777777" w:rsidR="0069777C" w:rsidRPr="0069777C" w:rsidRDefault="0069777C" w:rsidP="0069777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4"/>
        <w:contextualSpacing w:val="0"/>
        <w:rPr>
          <w:rFonts w:eastAsia="Times New Roman"/>
          <w:vanish/>
          <w:color w:val="000000"/>
          <w:sz w:val="20"/>
          <w:szCs w:val="20"/>
          <w:lang w:eastAsia="pl-PL"/>
        </w:rPr>
      </w:pPr>
    </w:p>
    <w:p w14:paraId="3179D51A" w14:textId="77777777" w:rsidR="0069777C" w:rsidRPr="0069777C" w:rsidRDefault="0069777C" w:rsidP="0069777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4"/>
        <w:contextualSpacing w:val="0"/>
        <w:rPr>
          <w:rFonts w:eastAsia="Times New Roman"/>
          <w:vanish/>
          <w:color w:val="000000"/>
          <w:sz w:val="20"/>
          <w:szCs w:val="20"/>
          <w:lang w:eastAsia="pl-PL"/>
        </w:rPr>
      </w:pPr>
    </w:p>
    <w:p w14:paraId="55905DFC" w14:textId="78495CCB" w:rsidR="00FB4205" w:rsidRPr="00FB4205" w:rsidRDefault="00FB4205" w:rsidP="0069777C">
      <w:pPr>
        <w:pStyle w:val="Default"/>
        <w:numPr>
          <w:ilvl w:val="1"/>
          <w:numId w:val="9"/>
        </w:numPr>
        <w:spacing w:after="14"/>
        <w:rPr>
          <w:sz w:val="20"/>
          <w:szCs w:val="20"/>
        </w:rPr>
      </w:pPr>
      <w:r w:rsidRPr="00FB4205">
        <w:rPr>
          <w:sz w:val="20"/>
          <w:szCs w:val="20"/>
        </w:rPr>
        <w:t xml:space="preserve">Odpady objęte niniejszym zamówieniem należy przetransportować, a następnie zagospodarować w instalacjach, które posiadają decyzje zezwalające na przetwarzanie tych odpadów w </w:t>
      </w:r>
      <w:r w:rsidRPr="00FB4205">
        <w:rPr>
          <w:b/>
          <w:sz w:val="20"/>
          <w:szCs w:val="20"/>
        </w:rPr>
        <w:t>procesie odzysku na minimalnym poziomie 90 % (oferta</w:t>
      </w:r>
      <w:r w:rsidRPr="00FB4205">
        <w:rPr>
          <w:sz w:val="20"/>
          <w:szCs w:val="20"/>
        </w:rPr>
        <w:t xml:space="preserve"> </w:t>
      </w:r>
      <w:r w:rsidRPr="00FB4205">
        <w:rPr>
          <w:b/>
          <w:sz w:val="20"/>
          <w:szCs w:val="20"/>
        </w:rPr>
        <w:t>z poziomem odzysku poniżej 90 % zostanie odrzucona na podstawie art.226 ust.1 pkt 5 – jej treść jest niezgodna z warunkami zamówienia,</w:t>
      </w:r>
      <w:r w:rsidRPr="00FB4205">
        <w:rPr>
          <w:sz w:val="20"/>
          <w:szCs w:val="20"/>
        </w:rPr>
        <w:t xml:space="preserve"> w sposób zgodny z obowiązującymi przepisami prawa w tym zakresie oraz procesami odzysku wyszczególnionymi załączniku nr 1 do ustawy z dnia 14 grudnia 2012r. o odpadach (Dz. U. z 2023 r. poz. 1587 z </w:t>
      </w:r>
      <w:proofErr w:type="spellStart"/>
      <w:r w:rsidRPr="00FB4205">
        <w:rPr>
          <w:sz w:val="20"/>
          <w:szCs w:val="20"/>
        </w:rPr>
        <w:t>późn</w:t>
      </w:r>
      <w:proofErr w:type="spellEnd"/>
      <w:r w:rsidRPr="00FB4205">
        <w:rPr>
          <w:sz w:val="20"/>
          <w:szCs w:val="20"/>
        </w:rPr>
        <w:t xml:space="preserve">. zm.) Wykonawca usługi powinien poddać odebrane odpady procesom produkcji paliwa  19 12 10 (powinien posiadać stosowne decyzje) lub innemu procesowi przetwarzania (np. odzysk materiałowy) co potwierdzi oświadczeniem </w:t>
      </w:r>
      <w:r w:rsidRPr="00FB4205">
        <w:rPr>
          <w:b/>
          <w:sz w:val="20"/>
          <w:szCs w:val="20"/>
        </w:rPr>
        <w:t>(Druk 21)</w:t>
      </w:r>
      <w:r w:rsidRPr="00FB4205">
        <w:rPr>
          <w:sz w:val="20"/>
          <w:szCs w:val="20"/>
        </w:rPr>
        <w:t>.</w:t>
      </w:r>
    </w:p>
    <w:p w14:paraId="1E72729A" w14:textId="77777777" w:rsidR="00FB4205" w:rsidRPr="00FB4205" w:rsidRDefault="00FB4205" w:rsidP="00FB4205">
      <w:pPr>
        <w:pStyle w:val="Default"/>
        <w:numPr>
          <w:ilvl w:val="1"/>
          <w:numId w:val="9"/>
        </w:numPr>
        <w:spacing w:after="14"/>
        <w:rPr>
          <w:sz w:val="20"/>
          <w:szCs w:val="20"/>
        </w:rPr>
      </w:pPr>
      <w:r w:rsidRPr="00FB4205">
        <w:rPr>
          <w:sz w:val="20"/>
          <w:szCs w:val="20"/>
        </w:rPr>
        <w:t xml:space="preserve"> Zamawiający oczekuje aby proces odzysku odbywał się w kierunku produkcji paliwa alternatywnego, jeżeli powstaną pozostałości to oczekuje aby ich zagospodarowanie polegało na unieszkodliwianiu.</w:t>
      </w:r>
    </w:p>
    <w:p w14:paraId="27A3408F" w14:textId="77777777" w:rsidR="00FB4205" w:rsidRPr="00FB4205" w:rsidRDefault="00FB4205" w:rsidP="00FB4205">
      <w:pPr>
        <w:pStyle w:val="Default"/>
        <w:numPr>
          <w:ilvl w:val="1"/>
          <w:numId w:val="9"/>
        </w:numPr>
        <w:spacing w:after="14"/>
        <w:rPr>
          <w:sz w:val="20"/>
          <w:szCs w:val="20"/>
        </w:rPr>
      </w:pPr>
      <w:r w:rsidRPr="00FB4205">
        <w:rPr>
          <w:sz w:val="20"/>
          <w:szCs w:val="20"/>
        </w:rPr>
        <w:t>Odbiór odpadów następować będzie transportem zorganizowanym przez Wykonawcę i na jego koszt, także w zakresie kosztów przewozu, ubezpieczenia na czas transportu i rozładunku.</w:t>
      </w:r>
    </w:p>
    <w:p w14:paraId="3CF073C8" w14:textId="3FFD8E06" w:rsidR="00FB4205" w:rsidRPr="00FB4205" w:rsidRDefault="00FB4205" w:rsidP="00FB4205">
      <w:pPr>
        <w:pStyle w:val="Default"/>
        <w:numPr>
          <w:ilvl w:val="1"/>
          <w:numId w:val="9"/>
        </w:numPr>
        <w:spacing w:after="14"/>
        <w:rPr>
          <w:sz w:val="20"/>
          <w:szCs w:val="20"/>
        </w:rPr>
      </w:pPr>
      <w:r w:rsidRPr="00FB4205">
        <w:rPr>
          <w:sz w:val="20"/>
          <w:szCs w:val="20"/>
        </w:rPr>
        <w:t>Dzienne możliwości załadunku wynoszą około 200 Mg. Są to ilości szacunkowe, służące pomocniczo do przygotowania oferty, przy czym 2</w:t>
      </w:r>
      <w:r w:rsidR="005A7D5B">
        <w:rPr>
          <w:sz w:val="20"/>
          <w:szCs w:val="20"/>
        </w:rPr>
        <w:t>6</w:t>
      </w:r>
      <w:r w:rsidRPr="00FB4205">
        <w:rPr>
          <w:sz w:val="20"/>
          <w:szCs w:val="20"/>
        </w:rPr>
        <w:t>00 Mg to maksymalna ilość do odbioru i odzysku, której Zamawiający nie musi zrealizować w pełnym wymiarze. Odbiór odpadów wynikać będzie z bieżących potrzeb Zamawiającego.</w:t>
      </w:r>
    </w:p>
    <w:p w14:paraId="6F96A495" w14:textId="77777777" w:rsidR="00FB4205" w:rsidRPr="00FB4205" w:rsidRDefault="00FB4205" w:rsidP="00FB4205">
      <w:pPr>
        <w:pStyle w:val="Default"/>
        <w:numPr>
          <w:ilvl w:val="1"/>
          <w:numId w:val="9"/>
        </w:numPr>
        <w:spacing w:after="14"/>
        <w:rPr>
          <w:sz w:val="20"/>
          <w:szCs w:val="20"/>
        </w:rPr>
      </w:pPr>
      <w:r w:rsidRPr="00FB4205">
        <w:rPr>
          <w:sz w:val="20"/>
          <w:szCs w:val="20"/>
        </w:rPr>
        <w:t>Odpady wytworzone w mechanicznym procesie są belowane lecz nie wszystkie, część wytworzonych odpadów  może być załadowana luzem do 10 % ( względy technologiczne) i w takiej formie będą załadowywane na podstawione środki transportu. Średnia waga 1 m3 odpadów o kodzie 19 12 04, objętych zamówieniem wynosi około 0,35-0,45 Mg. Jest to wartość orientacyjna służąca Wykonawcy do skalkulowania kosztów, natomiast nie stanowi podstaw do jakichkolwiek roszczeń z tytułu nakładu pracy lub kosztów potrzebnych dla wykonania umowy. Wykonawca może pobrać na własny koszt próbki wytworzonego materiału w celu przebadania  i określenia składu morfologicznego.</w:t>
      </w:r>
    </w:p>
    <w:p w14:paraId="0134DBAC" w14:textId="77777777" w:rsidR="00FB4205" w:rsidRPr="00FB4205" w:rsidRDefault="00FB4205" w:rsidP="00FB4205">
      <w:pPr>
        <w:pStyle w:val="Default"/>
        <w:numPr>
          <w:ilvl w:val="1"/>
          <w:numId w:val="9"/>
        </w:numPr>
        <w:spacing w:after="14"/>
        <w:rPr>
          <w:sz w:val="20"/>
          <w:szCs w:val="20"/>
        </w:rPr>
      </w:pPr>
      <w:r w:rsidRPr="00FB4205">
        <w:rPr>
          <w:sz w:val="20"/>
          <w:szCs w:val="20"/>
        </w:rPr>
        <w:t>Usługę należy zrealizować w systemie sukcesywnego odbioru odpadów, za pomocą środków transportowych Wykonawcy w dni robocze w godzinach 7.00-21.00. Miejsce odbioru odpadów to teren Czysty Region  Sp. z o. o. w Kędzierzynie-Koźlu ul. Naftowa 7.</w:t>
      </w:r>
    </w:p>
    <w:p w14:paraId="63DC0C8E" w14:textId="77777777" w:rsidR="00FB4205" w:rsidRPr="00FB4205" w:rsidRDefault="00FB4205" w:rsidP="00FB4205">
      <w:pPr>
        <w:pStyle w:val="Default"/>
        <w:numPr>
          <w:ilvl w:val="1"/>
          <w:numId w:val="9"/>
        </w:numPr>
        <w:spacing w:after="14"/>
        <w:rPr>
          <w:sz w:val="20"/>
          <w:szCs w:val="20"/>
        </w:rPr>
      </w:pPr>
      <w:r w:rsidRPr="00FB4205">
        <w:rPr>
          <w:sz w:val="20"/>
          <w:szCs w:val="20"/>
        </w:rPr>
        <w:t>Załadunek będzie odbywał się sprzętem Zamawiającego, umożliwiającym sprawne wypełnienie środków transportu Wykonawcy np. kontenerów, naczep, naczep z ruchoma podłogą itp.</w:t>
      </w:r>
    </w:p>
    <w:p w14:paraId="0BDA90D6" w14:textId="77777777" w:rsidR="00FB4205" w:rsidRPr="00FB4205" w:rsidRDefault="00FB4205" w:rsidP="00FB4205">
      <w:pPr>
        <w:pStyle w:val="Default"/>
        <w:numPr>
          <w:ilvl w:val="1"/>
          <w:numId w:val="9"/>
        </w:numPr>
        <w:spacing w:after="14"/>
        <w:rPr>
          <w:sz w:val="20"/>
          <w:szCs w:val="20"/>
        </w:rPr>
      </w:pPr>
      <w:r w:rsidRPr="00FB4205">
        <w:rPr>
          <w:sz w:val="20"/>
          <w:szCs w:val="20"/>
        </w:rPr>
        <w:t xml:space="preserve"> Ważenie odbieranych przez Wykonawcę odpadów odbywać się będzie na zalegalizowanej wadze  , znajdującej się na terenie Czysty Region  Sp. z o. o.  Waga wyznaczona przez Zamawiającego posiada dokładność ważenia do +/- 10 kg. Ważenie potwierdzane będzie każdorazowo kwitem wagowym. Dokumenty te będą stanowić wyłączną podstawę do określenia ilości odebranych odpadów pomiędzy Zamawiającym, a Wykonawcą. </w:t>
      </w:r>
      <w:bookmarkStart w:id="4" w:name="_Hlk65846328"/>
      <w:r w:rsidRPr="00FB4205">
        <w:rPr>
          <w:sz w:val="20"/>
          <w:szCs w:val="20"/>
        </w:rPr>
        <w:t xml:space="preserve">Wykonawca po zakończeniu każdego miesiąca będzie potwierdzał ilość odebranych odpadów w danym miesiącu na podstawie bilansu ważeń pochodzącego z programu komputerowego obsługującego system wagowy w Czysty Region Sp. z o. o. w Kędzierzynie-Koźlu. </w:t>
      </w:r>
      <w:bookmarkStart w:id="5" w:name="_Hlk53490790"/>
      <w:r w:rsidRPr="00FB4205">
        <w:rPr>
          <w:b/>
          <w:sz w:val="20"/>
          <w:szCs w:val="20"/>
        </w:rPr>
        <w:t>Karty Przekazania Odpadów KPO wystawiane będą w systemie BDO.</w:t>
      </w:r>
      <w:bookmarkEnd w:id="4"/>
    </w:p>
    <w:bookmarkEnd w:id="5"/>
    <w:p w14:paraId="5AF31A3D" w14:textId="77777777" w:rsidR="00FB4205" w:rsidRPr="00FB4205" w:rsidRDefault="00FB4205" w:rsidP="00FB4205">
      <w:pPr>
        <w:pStyle w:val="Default"/>
        <w:numPr>
          <w:ilvl w:val="1"/>
          <w:numId w:val="9"/>
        </w:numPr>
        <w:spacing w:after="14"/>
        <w:rPr>
          <w:sz w:val="20"/>
          <w:szCs w:val="20"/>
        </w:rPr>
      </w:pPr>
      <w:r w:rsidRPr="00FB4205">
        <w:rPr>
          <w:sz w:val="20"/>
          <w:szCs w:val="20"/>
        </w:rPr>
        <w:t xml:space="preserve">Zamawiający będzie rozliczał się z Wykonawcą na podstawie wydruku z systemu wagowego i oświadczenia </w:t>
      </w:r>
      <w:r w:rsidRPr="00FB4205">
        <w:rPr>
          <w:b/>
          <w:sz w:val="20"/>
          <w:szCs w:val="20"/>
        </w:rPr>
        <w:t>(Druk nr 21)</w:t>
      </w:r>
      <w:r w:rsidRPr="00FB4205">
        <w:rPr>
          <w:sz w:val="20"/>
          <w:szCs w:val="20"/>
        </w:rPr>
        <w:t xml:space="preserve"> i poprawnie wystawionej faktury przez Wykonawcę.  Skalkulowana przez Wykonawcę cena jednostkowa za 1 Mg będzie podstawą do określenia należności za faktycznie odebraną ilość odpadów w danym miesiącu. Cena jednostkowa będzie zawierała w sobie wszelkie koszty, w tym m.in. koszty transportu i zagospodarowania odpadów.</w:t>
      </w:r>
    </w:p>
    <w:p w14:paraId="3B426E5A" w14:textId="77777777" w:rsidR="00FB4205" w:rsidRPr="00FB4205" w:rsidRDefault="00FB4205" w:rsidP="00FB4205">
      <w:pPr>
        <w:pStyle w:val="Default"/>
        <w:numPr>
          <w:ilvl w:val="1"/>
          <w:numId w:val="9"/>
        </w:numPr>
        <w:spacing w:after="14"/>
        <w:rPr>
          <w:sz w:val="20"/>
          <w:szCs w:val="20"/>
        </w:rPr>
      </w:pPr>
      <w:r w:rsidRPr="00FB4205">
        <w:rPr>
          <w:sz w:val="20"/>
          <w:szCs w:val="20"/>
        </w:rPr>
        <w:t xml:space="preserve"> Wykonawca ponosi wyłączną odpowiedzialność za wszelkie szkody, jak i również za utratę, ubytki, powstałe w wyniku transportu odpadów od chwili ich wydania przez Czysty Region  Sp. z o.o. w Kędzierzynie-Koźlu, oraz w trakcie magazynowania, rozładunku odpadów do czasu poddania ich i zakończania procesów odzysku. Wykonawca ponosi w szczególności odpowiedzialność za działania zaniechania swego personelu oraz podmiotów, którymi się posłużyło do wykonania przedmiotu zamówienia np. Przewoźników.</w:t>
      </w:r>
    </w:p>
    <w:p w14:paraId="7E904483" w14:textId="77777777" w:rsidR="00FB4205" w:rsidRPr="00FB4205" w:rsidRDefault="00FB4205" w:rsidP="00FB4205">
      <w:pPr>
        <w:pStyle w:val="Default"/>
        <w:numPr>
          <w:ilvl w:val="1"/>
          <w:numId w:val="9"/>
        </w:numPr>
        <w:spacing w:after="14"/>
        <w:rPr>
          <w:sz w:val="20"/>
          <w:szCs w:val="20"/>
        </w:rPr>
      </w:pPr>
      <w:r w:rsidRPr="00FB4205">
        <w:rPr>
          <w:sz w:val="20"/>
          <w:szCs w:val="20"/>
        </w:rPr>
        <w:t xml:space="preserve"> Z chwilą wydania odpadów Wykonawcy (wskazanemu przez niego Przewoźnikowi) przechodzą na Wykonawcę wszelkie korzyści i ciężary związane z nimi oraz niebezpieczeństwo ich przypadkowej utraty lub uszkodzenia, w szczególności przejmuje on odpowiedzialność za wydane odpady, za należyte postępowanie z nimi i za skutki z tego wynikające.</w:t>
      </w:r>
    </w:p>
    <w:p w14:paraId="7FA16347" w14:textId="77777777" w:rsidR="00FB4205" w:rsidRPr="00FB4205" w:rsidRDefault="00FB4205" w:rsidP="00FB4205">
      <w:pPr>
        <w:pStyle w:val="Default"/>
        <w:numPr>
          <w:ilvl w:val="1"/>
          <w:numId w:val="9"/>
        </w:numPr>
        <w:spacing w:after="14"/>
        <w:rPr>
          <w:sz w:val="20"/>
          <w:szCs w:val="20"/>
        </w:rPr>
      </w:pPr>
      <w:r w:rsidRPr="00FB4205">
        <w:rPr>
          <w:sz w:val="20"/>
          <w:szCs w:val="20"/>
        </w:rPr>
        <w:t xml:space="preserve"> Aktualne wyniki badań frakcji </w:t>
      </w:r>
      <w:proofErr w:type="spellStart"/>
      <w:r w:rsidRPr="00FB4205">
        <w:rPr>
          <w:sz w:val="20"/>
          <w:szCs w:val="20"/>
        </w:rPr>
        <w:t>pre</w:t>
      </w:r>
      <w:proofErr w:type="spellEnd"/>
      <w:r w:rsidRPr="00FB4205">
        <w:rPr>
          <w:sz w:val="20"/>
          <w:szCs w:val="20"/>
        </w:rPr>
        <w:t xml:space="preserve"> –RDF udostępniane są na wniosek Wykonawcy. </w:t>
      </w:r>
    </w:p>
    <w:p w14:paraId="41658EC6" w14:textId="77777777" w:rsidR="004924E2" w:rsidRPr="004924E2" w:rsidRDefault="004924E2" w:rsidP="004924E2">
      <w:pPr>
        <w:pStyle w:val="Akapitzlist"/>
        <w:suppressAutoHyphens/>
        <w:spacing w:line="276" w:lineRule="auto"/>
        <w:ind w:left="426"/>
        <w:jc w:val="both"/>
        <w:rPr>
          <w:sz w:val="20"/>
          <w:szCs w:val="20"/>
          <w:lang w:eastAsia="ar-SA"/>
        </w:rPr>
      </w:pPr>
    </w:p>
    <w:p w14:paraId="49C74202" w14:textId="77777777" w:rsidR="00D44091" w:rsidRPr="00FD45D5" w:rsidRDefault="00D44091" w:rsidP="00D44091">
      <w:pPr>
        <w:pStyle w:val="Akapitzlist"/>
        <w:suppressAutoHyphens/>
        <w:spacing w:line="276" w:lineRule="auto"/>
        <w:ind w:left="426"/>
        <w:jc w:val="both"/>
        <w:rPr>
          <w:sz w:val="20"/>
          <w:szCs w:val="20"/>
          <w:lang w:eastAsia="ar-SA"/>
        </w:rPr>
      </w:pPr>
    </w:p>
    <w:p w14:paraId="740489B6" w14:textId="77777777" w:rsidR="00D021A9" w:rsidRDefault="00D021A9" w:rsidP="00D021A9">
      <w:pPr>
        <w:pStyle w:val="UmParagraf"/>
      </w:pPr>
      <w:bookmarkStart w:id="6" w:name="_Ref35242166"/>
      <w:r w:rsidRPr="000B1EB3">
        <w:t>[Termin wykonania Umowy]</w:t>
      </w:r>
    </w:p>
    <w:p w14:paraId="6D240DA4" w14:textId="0094B8E0" w:rsidR="00D021A9" w:rsidRPr="00FD45D5" w:rsidRDefault="00D021A9" w:rsidP="00D021A9">
      <w:pPr>
        <w:pStyle w:val="2UmPkt"/>
        <w:numPr>
          <w:ilvl w:val="1"/>
          <w:numId w:val="1"/>
        </w:numPr>
      </w:pPr>
      <w:bookmarkStart w:id="7" w:name="_Ref184829"/>
      <w:r w:rsidRPr="00432CE0">
        <w:t xml:space="preserve">Wykonawca będzie realizował </w:t>
      </w:r>
      <w:r w:rsidRPr="001F7D8D">
        <w:t>przedmiot Umowy</w:t>
      </w:r>
      <w:r w:rsidRPr="00432CE0">
        <w:t xml:space="preserve"> zgodnie z </w:t>
      </w:r>
      <w:r w:rsidR="00D03650">
        <w:t>zgłoszeniami Zamawiającego</w:t>
      </w:r>
      <w:r w:rsidRPr="00432CE0">
        <w:t xml:space="preserve">, przy czym wykonanie całości zamówienia i zgłoszenie gotowości przekazania nastąpi w czasie nie dłuższym </w:t>
      </w:r>
      <w:r w:rsidRPr="00FD45D5">
        <w:t xml:space="preserve">niż  </w:t>
      </w:r>
      <w:bookmarkEnd w:id="7"/>
      <w:r w:rsidR="00FB4205">
        <w:t>18</w:t>
      </w:r>
      <w:r w:rsidR="004504BC">
        <w:t xml:space="preserve">0 </w:t>
      </w:r>
      <w:r w:rsidR="00163749">
        <w:t>dni od daty podpisania umowy</w:t>
      </w:r>
      <w:r w:rsidR="00A85258">
        <w:t>.</w:t>
      </w:r>
      <w:r w:rsidR="002F76A0" w:rsidRPr="002F76A0">
        <w:t xml:space="preserve"> zgodnie z załączonym harmonogramem określającym minimalne odbiory tygodniowe.</w:t>
      </w:r>
    </w:p>
    <w:p w14:paraId="5D3900BA" w14:textId="77777777" w:rsidR="00D021A9" w:rsidRPr="00EE6D88" w:rsidRDefault="00D021A9" w:rsidP="00D021A9">
      <w:pPr>
        <w:pStyle w:val="UmParagraf"/>
      </w:pPr>
      <w:bookmarkStart w:id="8" w:name="_Ref482364650"/>
      <w:bookmarkEnd w:id="6"/>
      <w:r w:rsidRPr="00EE6D88">
        <w:t>[Wynagrodzenie i zasady płatności]</w:t>
      </w:r>
      <w:bookmarkEnd w:id="8"/>
    </w:p>
    <w:p w14:paraId="6EDDC6F8" w14:textId="198054BA" w:rsidR="00D021A9" w:rsidRDefault="00D021A9" w:rsidP="00D03650">
      <w:pPr>
        <w:pStyle w:val="U2Pkt"/>
        <w:numPr>
          <w:ilvl w:val="1"/>
          <w:numId w:val="1"/>
        </w:numPr>
        <w:tabs>
          <w:tab w:val="clear" w:pos="567"/>
          <w:tab w:val="num" w:pos="284"/>
        </w:tabs>
        <w:ind w:left="284" w:hanging="284"/>
      </w:pPr>
      <w:bookmarkStart w:id="9" w:name="_Ref496471720"/>
      <w:bookmarkStart w:id="10" w:name="_Ref22895495"/>
      <w:r w:rsidRPr="00743039">
        <w:t xml:space="preserve">Całkowite ryczałtowe wynagrodzenia za zrealizowanie przedmiotu Umowy wynosi: </w:t>
      </w:r>
      <w:bookmarkStart w:id="11" w:name="_Hlk98233650"/>
      <w:bookmarkEnd w:id="9"/>
      <w:bookmarkEnd w:id="10"/>
    </w:p>
    <w:bookmarkEnd w:id="11"/>
    <w:p w14:paraId="5B5A97BF" w14:textId="77777777" w:rsidR="00AC6533" w:rsidRPr="00EA433D" w:rsidRDefault="00AC6533" w:rsidP="00D03650">
      <w:pPr>
        <w:pStyle w:val="Umlit"/>
        <w:tabs>
          <w:tab w:val="clear" w:pos="1134"/>
          <w:tab w:val="num" w:pos="284"/>
          <w:tab w:val="num" w:pos="567"/>
        </w:tabs>
        <w:ind w:left="284" w:firstLine="0"/>
        <w:rPr>
          <w:u w:val="single"/>
        </w:rPr>
      </w:pPr>
      <w:r w:rsidRPr="00EA433D">
        <w:t xml:space="preserve">Maksymalną wysokość wynagrodzenia za wykonanie umowy przewiduje się na kwotę brutto: </w:t>
      </w:r>
    </w:p>
    <w:p w14:paraId="3D7C6FF3" w14:textId="24282688" w:rsidR="00AC6533" w:rsidRPr="00EA433D" w:rsidRDefault="00F66F70" w:rsidP="00AC6533">
      <w:pPr>
        <w:suppressAutoHyphens/>
        <w:spacing w:before="120"/>
        <w:rPr>
          <w:rFonts w:ascii="Tahoma" w:hAnsi="Tahoma" w:cs="Tahoma"/>
          <w:b/>
          <w:sz w:val="16"/>
          <w:szCs w:val="16"/>
          <w:u w:val="single"/>
          <w:lang w:eastAsia="ar-SA"/>
        </w:rPr>
      </w:pPr>
      <w:r>
        <w:rPr>
          <w:rFonts w:ascii="Tahoma" w:hAnsi="Tahoma" w:cs="Tahoma"/>
          <w:b/>
          <w:sz w:val="16"/>
          <w:szCs w:val="16"/>
          <w:u w:val="single"/>
          <w:lang w:eastAsia="ar-SA"/>
        </w:rPr>
        <w:t>……………………….</w:t>
      </w:r>
      <w:r w:rsidR="00AC6533">
        <w:rPr>
          <w:rFonts w:ascii="Tahoma" w:hAnsi="Tahoma" w:cs="Tahoma"/>
          <w:b/>
          <w:sz w:val="16"/>
          <w:szCs w:val="16"/>
          <w:u w:val="single"/>
          <w:lang w:eastAsia="ar-SA"/>
        </w:rPr>
        <w:t xml:space="preserve"> zł </w:t>
      </w:r>
      <w:r w:rsidR="00AC6533" w:rsidRPr="00EA433D">
        <w:rPr>
          <w:rFonts w:ascii="Tahoma" w:hAnsi="Tahoma" w:cs="Tahoma"/>
          <w:b/>
          <w:sz w:val="16"/>
          <w:szCs w:val="16"/>
          <w:u w:val="single"/>
          <w:lang w:eastAsia="ar-SA"/>
        </w:rPr>
        <w:t>( słownie</w:t>
      </w:r>
      <w:r w:rsidR="00AC6533">
        <w:rPr>
          <w:rFonts w:ascii="Tahoma" w:hAnsi="Tahoma" w:cs="Tahoma"/>
          <w:b/>
          <w:sz w:val="16"/>
          <w:szCs w:val="16"/>
          <w:u w:val="single"/>
          <w:lang w:eastAsia="ar-SA"/>
        </w:rPr>
        <w:t xml:space="preserve">: </w:t>
      </w:r>
      <w:r>
        <w:rPr>
          <w:rFonts w:ascii="Tahoma" w:hAnsi="Tahoma" w:cs="Tahoma"/>
          <w:b/>
          <w:sz w:val="16"/>
          <w:szCs w:val="16"/>
          <w:u w:val="single"/>
          <w:lang w:eastAsia="ar-SA"/>
        </w:rPr>
        <w:t>………………………………………………………………………………………..</w:t>
      </w:r>
      <w:r w:rsidR="00E00725">
        <w:rPr>
          <w:rFonts w:ascii="Tahoma" w:hAnsi="Tahoma" w:cs="Tahoma"/>
          <w:b/>
          <w:sz w:val="16"/>
          <w:szCs w:val="16"/>
          <w:u w:val="single"/>
          <w:lang w:eastAsia="ar-SA"/>
        </w:rPr>
        <w:t xml:space="preserve"> </w:t>
      </w:r>
      <w:r w:rsidR="00074B46">
        <w:rPr>
          <w:rFonts w:ascii="Tahoma" w:hAnsi="Tahoma" w:cs="Tahoma"/>
          <w:b/>
          <w:sz w:val="16"/>
          <w:szCs w:val="16"/>
          <w:u w:val="single"/>
          <w:lang w:eastAsia="ar-SA"/>
        </w:rPr>
        <w:t xml:space="preserve"> zł</w:t>
      </w:r>
      <w:r w:rsidR="00763CEF" w:rsidRPr="00763CEF">
        <w:rPr>
          <w:rFonts w:ascii="Tahoma" w:hAnsi="Tahoma" w:cs="Tahoma"/>
          <w:b/>
          <w:sz w:val="16"/>
          <w:szCs w:val="16"/>
          <w:u w:val="single"/>
          <w:lang w:eastAsia="ar-SA"/>
        </w:rPr>
        <w:t xml:space="preserve"> i </w:t>
      </w:r>
      <w:r w:rsidR="00074B46">
        <w:rPr>
          <w:rFonts w:ascii="Tahoma" w:hAnsi="Tahoma" w:cs="Tahoma"/>
          <w:b/>
          <w:sz w:val="16"/>
          <w:szCs w:val="16"/>
          <w:u w:val="single"/>
          <w:lang w:eastAsia="ar-SA"/>
        </w:rPr>
        <w:t>00</w:t>
      </w:r>
      <w:r w:rsidR="00074B46" w:rsidRPr="00763CEF">
        <w:rPr>
          <w:rFonts w:ascii="Tahoma" w:hAnsi="Tahoma" w:cs="Tahoma"/>
          <w:b/>
          <w:sz w:val="16"/>
          <w:szCs w:val="16"/>
          <w:u w:val="single"/>
          <w:lang w:eastAsia="ar-SA"/>
        </w:rPr>
        <w:t xml:space="preserve"> </w:t>
      </w:r>
      <w:r w:rsidR="00763CEF" w:rsidRPr="00763CEF">
        <w:rPr>
          <w:rFonts w:ascii="Tahoma" w:hAnsi="Tahoma" w:cs="Tahoma"/>
          <w:b/>
          <w:sz w:val="16"/>
          <w:szCs w:val="16"/>
          <w:u w:val="single"/>
          <w:lang w:eastAsia="ar-SA"/>
        </w:rPr>
        <w:t>/100</w:t>
      </w:r>
      <w:r w:rsidR="00763CEF">
        <w:rPr>
          <w:rFonts w:ascii="Tahoma" w:hAnsi="Tahoma" w:cs="Tahoma"/>
          <w:b/>
          <w:sz w:val="16"/>
          <w:szCs w:val="16"/>
          <w:u w:val="single"/>
          <w:lang w:eastAsia="ar-SA"/>
        </w:rPr>
        <w:t>)</w:t>
      </w:r>
      <w:r w:rsidR="00AC6533">
        <w:rPr>
          <w:rFonts w:ascii="Tahoma" w:hAnsi="Tahoma" w:cs="Tahoma"/>
          <w:b/>
          <w:sz w:val="16"/>
          <w:szCs w:val="16"/>
          <w:u w:val="single"/>
          <w:lang w:eastAsia="ar-SA"/>
        </w:rPr>
        <w:t xml:space="preserve"> </w:t>
      </w:r>
    </w:p>
    <w:p w14:paraId="69DF96E4" w14:textId="6B3F18D8" w:rsidR="00AC6533" w:rsidRPr="00763CEF" w:rsidRDefault="00763CEF" w:rsidP="00763CEF">
      <w:pPr>
        <w:pStyle w:val="Umpkt"/>
        <w:numPr>
          <w:ilvl w:val="0"/>
          <w:numId w:val="0"/>
        </w:numPr>
        <w:tabs>
          <w:tab w:val="num" w:pos="284"/>
        </w:tabs>
        <w:ind w:left="567"/>
      </w:pPr>
      <w:r w:rsidRPr="00743039">
        <w:t>Wynagrodzenie to zawiera wszelkie podatki w tym podatek od towarów i usług VAT.</w:t>
      </w:r>
    </w:p>
    <w:p w14:paraId="41AC8BF5" w14:textId="32322E59" w:rsidR="00AC6533" w:rsidRPr="00AC6533" w:rsidRDefault="00AC6533" w:rsidP="00D03650">
      <w:pPr>
        <w:pStyle w:val="Umpkt"/>
        <w:tabs>
          <w:tab w:val="clear" w:pos="567"/>
          <w:tab w:val="num" w:pos="284"/>
        </w:tabs>
        <w:rPr>
          <w:b/>
          <w:lang w:eastAsia="ar-SA"/>
        </w:rPr>
      </w:pPr>
      <w:r w:rsidRPr="00AC6533">
        <w:rPr>
          <w:lang w:eastAsia="ar-SA"/>
        </w:rPr>
        <w:t>Wynagrodzenie Wykonawcy ma charakter ryczałtowo – ilościowy i stanowi iloczyn masy odebranych i zagospodarowanych odpadów oraz stawki :</w:t>
      </w:r>
    </w:p>
    <w:tbl>
      <w:tblPr>
        <w:tblW w:w="8926" w:type="dxa"/>
        <w:tblInd w:w="283" w:type="dxa"/>
        <w:tblLayout w:type="fixed"/>
        <w:tblLook w:val="0000" w:firstRow="0" w:lastRow="0" w:firstColumn="0" w:lastColumn="0" w:noHBand="0" w:noVBand="0"/>
      </w:tblPr>
      <w:tblGrid>
        <w:gridCol w:w="540"/>
        <w:gridCol w:w="5976"/>
        <w:gridCol w:w="1276"/>
        <w:gridCol w:w="1134"/>
      </w:tblGrid>
      <w:tr w:rsidR="00AC6533" w:rsidRPr="00AC6533" w14:paraId="0F861B10" w14:textId="77777777" w:rsidTr="00AC6533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821BC2" w14:textId="77777777" w:rsidR="00AC6533" w:rsidRPr="00AC6533" w:rsidRDefault="00AC6533" w:rsidP="003026C5">
            <w:pPr>
              <w:suppressAutoHyphens/>
              <w:spacing w:before="120"/>
              <w:jc w:val="center"/>
              <w:rPr>
                <w:b/>
                <w:sz w:val="20"/>
                <w:szCs w:val="20"/>
                <w:lang w:eastAsia="ar-SA"/>
              </w:rPr>
            </w:pPr>
            <w:r w:rsidRPr="00AC6533">
              <w:rPr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FAE95" w14:textId="77777777" w:rsidR="00AC6533" w:rsidRPr="00AC6533" w:rsidRDefault="00AC6533" w:rsidP="003026C5">
            <w:pPr>
              <w:suppressAutoHyphens/>
              <w:spacing w:before="120"/>
              <w:jc w:val="center"/>
              <w:rPr>
                <w:b/>
                <w:sz w:val="20"/>
                <w:szCs w:val="20"/>
                <w:lang w:eastAsia="ar-SA"/>
              </w:rPr>
            </w:pPr>
            <w:r w:rsidRPr="00AC6533">
              <w:rPr>
                <w:b/>
                <w:sz w:val="20"/>
                <w:szCs w:val="20"/>
                <w:lang w:eastAsia="ar-SA"/>
              </w:rPr>
              <w:t>Usługa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93A16" w14:textId="77777777" w:rsidR="00AC6533" w:rsidRPr="00AC6533" w:rsidRDefault="00AC6533" w:rsidP="003026C5">
            <w:pPr>
              <w:suppressAutoHyphens/>
              <w:spacing w:before="120"/>
              <w:jc w:val="center"/>
              <w:rPr>
                <w:sz w:val="20"/>
                <w:szCs w:val="20"/>
                <w:lang w:eastAsia="ar-SA"/>
              </w:rPr>
            </w:pPr>
            <w:r w:rsidRPr="00AC6533">
              <w:rPr>
                <w:b/>
                <w:sz w:val="20"/>
                <w:szCs w:val="20"/>
                <w:lang w:eastAsia="ar-SA"/>
              </w:rPr>
              <w:t>Cena [zł/Mg]</w:t>
            </w:r>
          </w:p>
        </w:tc>
      </w:tr>
      <w:tr w:rsidR="00AC6533" w:rsidRPr="00AC6533" w14:paraId="3570D844" w14:textId="77777777" w:rsidTr="00AC6533">
        <w:trPr>
          <w:trHeight w:val="149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C8F537" w14:textId="77777777" w:rsidR="00AC6533" w:rsidRPr="00AC6533" w:rsidRDefault="00AC6533" w:rsidP="003026C5">
            <w:pPr>
              <w:suppressAutoHyphens/>
              <w:snapToGrid w:val="0"/>
              <w:spacing w:before="120"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5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740A40" w14:textId="77777777" w:rsidR="00AC6533" w:rsidRPr="00AC6533" w:rsidRDefault="00AC6533" w:rsidP="003026C5">
            <w:pPr>
              <w:suppressAutoHyphens/>
              <w:snapToGrid w:val="0"/>
              <w:spacing w:before="120"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B9EB1E" w14:textId="77777777" w:rsidR="00AC6533" w:rsidRPr="00AC6533" w:rsidRDefault="00AC6533" w:rsidP="003026C5">
            <w:pPr>
              <w:suppressAutoHyphens/>
              <w:spacing w:before="120"/>
              <w:jc w:val="center"/>
              <w:rPr>
                <w:b/>
                <w:sz w:val="20"/>
                <w:szCs w:val="20"/>
                <w:lang w:eastAsia="ar-SA"/>
              </w:rPr>
            </w:pPr>
            <w:r w:rsidRPr="00AC6533">
              <w:rPr>
                <w:b/>
                <w:sz w:val="20"/>
                <w:szCs w:val="20"/>
                <w:lang w:eastAsia="ar-SA"/>
              </w:rPr>
              <w:t>netto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DA005" w14:textId="77777777" w:rsidR="00AC6533" w:rsidRPr="00AC6533" w:rsidRDefault="00AC6533" w:rsidP="003026C5">
            <w:pPr>
              <w:suppressAutoHyphens/>
              <w:spacing w:before="120"/>
              <w:jc w:val="center"/>
              <w:rPr>
                <w:sz w:val="20"/>
                <w:szCs w:val="20"/>
                <w:lang w:eastAsia="ar-SA"/>
              </w:rPr>
            </w:pPr>
            <w:r w:rsidRPr="00AC6533">
              <w:rPr>
                <w:b/>
                <w:sz w:val="20"/>
                <w:szCs w:val="20"/>
                <w:lang w:eastAsia="ar-SA"/>
              </w:rPr>
              <w:t>brutto</w:t>
            </w:r>
          </w:p>
        </w:tc>
      </w:tr>
      <w:tr w:rsidR="00AC6533" w:rsidRPr="00AC6533" w14:paraId="01BD6481" w14:textId="77777777" w:rsidTr="00AC6533">
        <w:trPr>
          <w:trHeight w:val="51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256EE9" w14:textId="77777777" w:rsidR="00AC6533" w:rsidRPr="00AC6533" w:rsidRDefault="00AC6533" w:rsidP="003026C5">
            <w:pPr>
              <w:suppressAutoHyphens/>
              <w:spacing w:before="120"/>
              <w:jc w:val="center"/>
              <w:rPr>
                <w:sz w:val="20"/>
                <w:szCs w:val="20"/>
                <w:lang w:eastAsia="ar-SA"/>
              </w:rPr>
            </w:pPr>
            <w:r w:rsidRPr="00AC6533">
              <w:rPr>
                <w:sz w:val="20"/>
                <w:szCs w:val="20"/>
                <w:lang w:eastAsia="ar-SA"/>
              </w:rPr>
              <w:t>1)</w:t>
            </w:r>
          </w:p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1CC20D" w14:textId="77777777" w:rsidR="00AC6533" w:rsidRPr="00AC6533" w:rsidRDefault="00AC6533" w:rsidP="003026C5">
            <w:pPr>
              <w:suppressAutoHyphens/>
              <w:spacing w:before="120"/>
              <w:rPr>
                <w:sz w:val="20"/>
                <w:szCs w:val="20"/>
                <w:lang w:eastAsia="ar-SA"/>
              </w:rPr>
            </w:pPr>
            <w:r w:rsidRPr="00AC6533">
              <w:rPr>
                <w:sz w:val="20"/>
                <w:szCs w:val="20"/>
                <w:lang w:eastAsia="ar-SA"/>
              </w:rPr>
              <w:t>Cena jednostkowa netto i brutto za zagospodarowanie i transport 1 Mg odpadów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D4BA9" w14:textId="508B1FEA" w:rsidR="00AC6533" w:rsidRPr="00AC6533" w:rsidRDefault="00F66F70" w:rsidP="003026C5">
            <w:pPr>
              <w:suppressAutoHyphens/>
              <w:snapToGrid w:val="0"/>
              <w:spacing w:before="12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………………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4B31" w14:textId="262D764C" w:rsidR="00AC6533" w:rsidRPr="00AC6533" w:rsidRDefault="00F66F70" w:rsidP="003026C5">
            <w:pPr>
              <w:suppressAutoHyphens/>
              <w:snapToGrid w:val="0"/>
              <w:spacing w:before="12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……………</w:t>
            </w:r>
          </w:p>
        </w:tc>
      </w:tr>
      <w:tr w:rsidR="00AC6533" w:rsidRPr="00AC6533" w14:paraId="39A8526C" w14:textId="77777777" w:rsidTr="00AC6533">
        <w:trPr>
          <w:trHeight w:val="51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C56A33" w14:textId="77777777" w:rsidR="00AC6533" w:rsidRPr="00AC6533" w:rsidRDefault="00AC6533" w:rsidP="003026C5">
            <w:pPr>
              <w:suppressAutoHyphens/>
              <w:spacing w:before="120"/>
              <w:jc w:val="center"/>
              <w:rPr>
                <w:sz w:val="20"/>
                <w:szCs w:val="20"/>
                <w:lang w:eastAsia="ar-SA"/>
              </w:rPr>
            </w:pPr>
            <w:r w:rsidRPr="00AC6533">
              <w:rPr>
                <w:sz w:val="20"/>
                <w:szCs w:val="20"/>
                <w:lang w:eastAsia="ar-SA"/>
              </w:rPr>
              <w:t>2)</w:t>
            </w:r>
          </w:p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880F5C" w14:textId="77777777" w:rsidR="00AC6533" w:rsidRPr="00AC6533" w:rsidRDefault="00AC6533" w:rsidP="003026C5">
            <w:pPr>
              <w:suppressAutoHyphens/>
              <w:spacing w:before="120"/>
              <w:rPr>
                <w:sz w:val="20"/>
                <w:szCs w:val="20"/>
                <w:lang w:eastAsia="ar-SA"/>
              </w:rPr>
            </w:pPr>
            <w:r w:rsidRPr="00AC6533">
              <w:rPr>
                <w:sz w:val="20"/>
                <w:szCs w:val="20"/>
                <w:lang w:eastAsia="ar-SA"/>
              </w:rPr>
              <w:t>Wykonawca zadeklarował 90 % poziom odzysku odpadów.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1E4F5" w14:textId="7B68C0F6" w:rsidR="00AC6533" w:rsidRPr="00AC6533" w:rsidRDefault="00F66F70" w:rsidP="003026C5">
            <w:pPr>
              <w:suppressAutoHyphens/>
              <w:snapToGrid w:val="0"/>
              <w:spacing w:before="12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…………….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96F1B" w14:textId="7F342135" w:rsidR="00AC6533" w:rsidRPr="00AC6533" w:rsidRDefault="00AC6533" w:rsidP="003026C5">
            <w:pPr>
              <w:suppressAutoHyphens/>
              <w:snapToGrid w:val="0"/>
              <w:spacing w:before="120"/>
              <w:jc w:val="center"/>
              <w:rPr>
                <w:sz w:val="20"/>
                <w:szCs w:val="20"/>
                <w:lang w:eastAsia="ar-SA"/>
              </w:rPr>
            </w:pPr>
          </w:p>
        </w:tc>
      </w:tr>
    </w:tbl>
    <w:p w14:paraId="096EDD7E" w14:textId="77777777" w:rsidR="00AC6533" w:rsidRPr="00AC6533" w:rsidRDefault="00AC6533" w:rsidP="00AC6533">
      <w:pPr>
        <w:ind w:left="284" w:hanging="284"/>
        <w:jc w:val="both"/>
        <w:rPr>
          <w:color w:val="FF0000"/>
          <w:sz w:val="20"/>
          <w:szCs w:val="20"/>
        </w:rPr>
      </w:pPr>
    </w:p>
    <w:p w14:paraId="7D33DF98" w14:textId="57EE45B9" w:rsidR="00AC6533" w:rsidRPr="00AC6533" w:rsidRDefault="00AC6533" w:rsidP="00AC6533">
      <w:pPr>
        <w:ind w:left="284" w:hanging="284"/>
        <w:jc w:val="both"/>
        <w:rPr>
          <w:sz w:val="20"/>
          <w:szCs w:val="20"/>
        </w:rPr>
      </w:pPr>
      <w:r w:rsidRPr="00AC6533">
        <w:rPr>
          <w:sz w:val="20"/>
          <w:szCs w:val="20"/>
        </w:rPr>
        <w:t>3.</w:t>
      </w:r>
      <w:r w:rsidRPr="00AC6533">
        <w:rPr>
          <w:sz w:val="20"/>
          <w:szCs w:val="20"/>
        </w:rPr>
        <w:tab/>
        <w:t>Poszczególne ceny jednostkowe brutto, o których mowa w ust. 1, mają charakter ryczałtowy, zawierają wszelkie niezbędne koszty związane z realizacją usługi, których dotyczą, wynikające wprost z zapisów SWZ, jak również tam nie ujęte, a niezbędne do wykonania umowy.</w:t>
      </w:r>
    </w:p>
    <w:p w14:paraId="4A15CC98" w14:textId="77777777" w:rsidR="00AC6533" w:rsidRPr="00AC6533" w:rsidRDefault="00AC6533" w:rsidP="00AC6533">
      <w:pPr>
        <w:ind w:left="284" w:hanging="284"/>
        <w:jc w:val="both"/>
        <w:rPr>
          <w:sz w:val="20"/>
          <w:szCs w:val="20"/>
        </w:rPr>
      </w:pPr>
      <w:r w:rsidRPr="00AC6533">
        <w:rPr>
          <w:sz w:val="20"/>
          <w:szCs w:val="20"/>
        </w:rPr>
        <w:t>4.</w:t>
      </w:r>
      <w:r w:rsidRPr="00AC6533">
        <w:rPr>
          <w:sz w:val="20"/>
          <w:szCs w:val="20"/>
        </w:rPr>
        <w:tab/>
        <w:t>Ryzyko zmiany wszelkich obciążeń publiczno-prawnych ponosi Wykonawca</w:t>
      </w:r>
    </w:p>
    <w:p w14:paraId="4156BF28" w14:textId="0583340F" w:rsidR="00AC6533" w:rsidRDefault="00AC6533" w:rsidP="00AC6533">
      <w:pPr>
        <w:ind w:left="284" w:hanging="284"/>
        <w:jc w:val="both"/>
        <w:rPr>
          <w:sz w:val="20"/>
          <w:szCs w:val="20"/>
        </w:rPr>
      </w:pPr>
      <w:r w:rsidRPr="00AC6533">
        <w:rPr>
          <w:sz w:val="20"/>
          <w:szCs w:val="20"/>
        </w:rPr>
        <w:t>5.</w:t>
      </w:r>
      <w:r w:rsidRPr="00AC6533">
        <w:rPr>
          <w:sz w:val="20"/>
          <w:szCs w:val="20"/>
        </w:rPr>
        <w:tab/>
        <w:t>Wynagrodzenie za świadczenie usług, objętych niniejszą Umową, obliczone będzie na podstawie cen jednostkowych jako iloczyn ceny jednostkowej danego rodzaju usługi i odebranej ilości odpadów, stwierdzonej w stosownym  protokole z ważenia, wykonania zadania. Wykonawca nie może podwyższyć zaoferowanych cen podczas trwania umowy.</w:t>
      </w:r>
    </w:p>
    <w:p w14:paraId="22F26ACB" w14:textId="4E87F649" w:rsidR="00490C32" w:rsidRPr="00490C32" w:rsidRDefault="00490C32" w:rsidP="00490C32">
      <w:pPr>
        <w:pStyle w:val="Umpkt"/>
        <w:numPr>
          <w:ilvl w:val="1"/>
          <w:numId w:val="16"/>
        </w:numPr>
        <w:tabs>
          <w:tab w:val="clear" w:pos="567"/>
          <w:tab w:val="left" w:pos="-283"/>
          <w:tab w:val="num" w:pos="284"/>
        </w:tabs>
        <w:suppressAutoHyphens/>
        <w:autoSpaceDN w:val="0"/>
        <w:ind w:left="284" w:hanging="284"/>
        <w:textAlignment w:val="baseline"/>
      </w:pPr>
      <w:bookmarkStart w:id="12" w:name="_Ref505086506"/>
      <w:r w:rsidRPr="00490C32">
        <w:t xml:space="preserve">Należność Wykonawcy będzie regulowana w formie polecenia przelewu w terminie do </w:t>
      </w:r>
      <w:r w:rsidR="005F3C7D">
        <w:t>3</w:t>
      </w:r>
      <w:r w:rsidRPr="00490C32">
        <w:t>0 dni, licząc od dnia dostarczenia do siedziby Zamawiającego faktury, wraz z wszystkimi wymaganymi załącznikami</w:t>
      </w:r>
      <w:bookmarkEnd w:id="12"/>
      <w:r w:rsidRPr="00490C32">
        <w:t>, przy czym za termin dokonania płatności przyjmuje się dzień uznania rachunku bankowego Wykonawcy.</w:t>
      </w:r>
    </w:p>
    <w:p w14:paraId="37F03680" w14:textId="58947CC3" w:rsidR="00AC6533" w:rsidRPr="00AC6533" w:rsidRDefault="00490C32" w:rsidP="00AC6533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AC6533" w:rsidRPr="00AC6533">
        <w:rPr>
          <w:sz w:val="20"/>
          <w:szCs w:val="20"/>
        </w:rPr>
        <w:t>.</w:t>
      </w:r>
      <w:r w:rsidR="00AC6533" w:rsidRPr="00AC6533">
        <w:rPr>
          <w:sz w:val="20"/>
          <w:szCs w:val="20"/>
        </w:rPr>
        <w:tab/>
        <w:t>Wykonawca nie może bez zgody Zamawiającego dokonywać cesji wierzytelności niniejszej umowy na osoby trzecie.</w:t>
      </w:r>
    </w:p>
    <w:p w14:paraId="1567A598" w14:textId="6C5BBB6B" w:rsidR="00AC6533" w:rsidRPr="00AC6533" w:rsidRDefault="00490C32" w:rsidP="00AC6533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="00AC6533" w:rsidRPr="00AC6533">
        <w:rPr>
          <w:sz w:val="20"/>
          <w:szCs w:val="20"/>
        </w:rPr>
        <w:t>.</w:t>
      </w:r>
      <w:r w:rsidR="00AC6533" w:rsidRPr="00AC6533">
        <w:rPr>
          <w:sz w:val="20"/>
          <w:szCs w:val="20"/>
        </w:rPr>
        <w:tab/>
        <w:t>W przypadku niewykonania za zgodą Zamawiającego, pełnego zakresu przedmiotu zamówienia, Wykonawcy służy prawo tylko do wynagrodzenia za wykonaną część umowy.</w:t>
      </w:r>
    </w:p>
    <w:p w14:paraId="44486A92" w14:textId="1385BF6B" w:rsidR="00AC6533" w:rsidRPr="00AC6533" w:rsidRDefault="00490C32" w:rsidP="00AC6533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  <w:r w:rsidR="00AC6533" w:rsidRPr="00AC6533">
        <w:rPr>
          <w:sz w:val="20"/>
          <w:szCs w:val="20"/>
        </w:rPr>
        <w:t>.</w:t>
      </w:r>
      <w:r w:rsidR="00AC6533" w:rsidRPr="00AC6533">
        <w:rPr>
          <w:sz w:val="20"/>
          <w:szCs w:val="20"/>
        </w:rPr>
        <w:tab/>
        <w:t>W razie zaistnienia istotnej zmiany okoliczności powodującej, że wykonanie umowy nie leży w interesie publicznym, czego nie można było przewidzieć w chwili zawarcia umowy, Zamawiający może odstąpić od umowy w terminie 30 dni od powzięcia wiadomości o tych okolicznościach (art.</w:t>
      </w:r>
      <w:r w:rsidR="00A00D6D">
        <w:rPr>
          <w:sz w:val="20"/>
          <w:szCs w:val="20"/>
        </w:rPr>
        <w:t>456</w:t>
      </w:r>
      <w:r w:rsidR="00AC6533" w:rsidRPr="00AC6533">
        <w:rPr>
          <w:sz w:val="20"/>
          <w:szCs w:val="20"/>
        </w:rPr>
        <w:t xml:space="preserve"> ustawy Prawo zamówień publicznych).</w:t>
      </w:r>
    </w:p>
    <w:p w14:paraId="292D3F47" w14:textId="67B3DFEC" w:rsidR="00AC6533" w:rsidRDefault="00490C32" w:rsidP="00AC6533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10</w:t>
      </w:r>
      <w:r w:rsidR="00AC6533" w:rsidRPr="00AC6533">
        <w:rPr>
          <w:sz w:val="20"/>
          <w:szCs w:val="20"/>
        </w:rPr>
        <w:t>.</w:t>
      </w:r>
      <w:r w:rsidR="00AC6533" w:rsidRPr="00AC6533">
        <w:rPr>
          <w:sz w:val="20"/>
          <w:szCs w:val="20"/>
        </w:rPr>
        <w:tab/>
        <w:t>W przypadku, o którym mowa w ust. 5, Wykonawca może żądać wyłącznie wynagrodzenia należnego z tytułu wykonania części umowy.</w:t>
      </w:r>
    </w:p>
    <w:p w14:paraId="618CA41A" w14:textId="5F7C6333" w:rsidR="00AC6533" w:rsidRDefault="00490C32" w:rsidP="004924E2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11</w:t>
      </w:r>
      <w:r w:rsidR="00B8256A">
        <w:rPr>
          <w:sz w:val="20"/>
          <w:szCs w:val="20"/>
        </w:rPr>
        <w:t>. Dopuszcza się możliwość przesunięcia terminu zakończenia zadania</w:t>
      </w:r>
      <w:r w:rsidR="00D03650">
        <w:rPr>
          <w:sz w:val="20"/>
          <w:szCs w:val="20"/>
        </w:rPr>
        <w:t>, o którym mowa w § 3 ust. 1  na zasadach określonych w § 11 Umowy.</w:t>
      </w:r>
    </w:p>
    <w:p w14:paraId="41F673B8" w14:textId="26C22BAB" w:rsidR="00490C32" w:rsidRDefault="00490C32" w:rsidP="004924E2">
      <w:pPr>
        <w:ind w:left="284" w:hanging="284"/>
        <w:jc w:val="both"/>
        <w:rPr>
          <w:sz w:val="20"/>
          <w:szCs w:val="20"/>
        </w:rPr>
      </w:pPr>
    </w:p>
    <w:p w14:paraId="02120017" w14:textId="0552949F" w:rsidR="00490C32" w:rsidRDefault="00490C32" w:rsidP="004924E2">
      <w:pPr>
        <w:ind w:left="284" w:hanging="284"/>
        <w:jc w:val="both"/>
        <w:rPr>
          <w:sz w:val="20"/>
          <w:szCs w:val="20"/>
        </w:rPr>
      </w:pPr>
    </w:p>
    <w:p w14:paraId="4C1C55E0" w14:textId="211DD8A9" w:rsidR="00074B46" w:rsidRDefault="00074B46" w:rsidP="004924E2">
      <w:pPr>
        <w:ind w:left="284" w:hanging="284"/>
        <w:jc w:val="both"/>
        <w:rPr>
          <w:sz w:val="20"/>
          <w:szCs w:val="20"/>
        </w:rPr>
      </w:pPr>
    </w:p>
    <w:p w14:paraId="110D9CD8" w14:textId="63993F0F" w:rsidR="00074B46" w:rsidRDefault="00074B46" w:rsidP="004924E2">
      <w:pPr>
        <w:ind w:left="284" w:hanging="284"/>
        <w:jc w:val="both"/>
        <w:rPr>
          <w:sz w:val="20"/>
          <w:szCs w:val="20"/>
        </w:rPr>
      </w:pPr>
    </w:p>
    <w:p w14:paraId="09151F5C" w14:textId="4145E136" w:rsidR="00074B46" w:rsidRDefault="00074B46" w:rsidP="004924E2">
      <w:pPr>
        <w:ind w:left="284" w:hanging="284"/>
        <w:jc w:val="both"/>
        <w:rPr>
          <w:sz w:val="20"/>
          <w:szCs w:val="20"/>
        </w:rPr>
      </w:pPr>
    </w:p>
    <w:p w14:paraId="30DDB4D4" w14:textId="77777777" w:rsidR="00074B46" w:rsidRPr="004924E2" w:rsidRDefault="00074B46" w:rsidP="004924E2">
      <w:pPr>
        <w:ind w:left="284" w:hanging="284"/>
        <w:jc w:val="both"/>
        <w:rPr>
          <w:sz w:val="20"/>
          <w:szCs w:val="20"/>
        </w:rPr>
      </w:pPr>
    </w:p>
    <w:p w14:paraId="4257BF46" w14:textId="77777777" w:rsidR="00D021A9" w:rsidRPr="00743039" w:rsidRDefault="00D021A9" w:rsidP="00D021A9">
      <w:pPr>
        <w:pStyle w:val="UmParagraf"/>
      </w:pPr>
      <w:bookmarkStart w:id="13" w:name="_Ref494278904"/>
      <w:bookmarkStart w:id="14" w:name="_Ref496563655"/>
      <w:bookmarkStart w:id="15" w:name="_Ref514997596"/>
      <w:r w:rsidRPr="00743039">
        <w:t>[Przedstawiciele Zamawiającego i Wykonawcy]</w:t>
      </w:r>
      <w:bookmarkEnd w:id="13"/>
      <w:bookmarkEnd w:id="14"/>
    </w:p>
    <w:p w14:paraId="147DC280" w14:textId="77777777" w:rsidR="00B9224E" w:rsidRPr="00743039" w:rsidRDefault="00B9224E" w:rsidP="00B9224E">
      <w:pPr>
        <w:pStyle w:val="U6Akapit"/>
      </w:pPr>
      <w:bookmarkStart w:id="16" w:name="_Ref496559357"/>
      <w:bookmarkStart w:id="17" w:name="_Ref494280213"/>
      <w:bookmarkStart w:id="18" w:name="_Ref23675416"/>
      <w:bookmarkStart w:id="19" w:name="_Ref494278765"/>
      <w:r w:rsidRPr="00743039">
        <w:t>Dane kontaktowe:</w:t>
      </w:r>
      <w:bookmarkEnd w:id="16"/>
    </w:p>
    <w:p w14:paraId="79EC82A9" w14:textId="77777777" w:rsidR="00E00725" w:rsidRPr="00743039" w:rsidRDefault="00E00725" w:rsidP="00E00725">
      <w:pPr>
        <w:pStyle w:val="Umpkt"/>
      </w:pPr>
      <w:bookmarkStart w:id="20" w:name="_Ref496559363"/>
      <w:r w:rsidRPr="00743039">
        <w:t>Wykonawca:</w:t>
      </w:r>
    </w:p>
    <w:p w14:paraId="015D8B34" w14:textId="58C2B3DB" w:rsidR="00E00725" w:rsidRPr="00743039" w:rsidRDefault="00F66F70" w:rsidP="00E00725">
      <w:pPr>
        <w:pStyle w:val="UmPpkt"/>
      </w:pPr>
      <w:r w:rsidRPr="00743039">
        <w:t>A</w:t>
      </w:r>
      <w:r w:rsidR="00E00725" w:rsidRPr="00743039">
        <w:t>dres</w:t>
      </w:r>
      <w:r>
        <w:t>……………………………………………………</w:t>
      </w:r>
    </w:p>
    <w:p w14:paraId="7CB1FC77" w14:textId="2C0F14A8" w:rsidR="00E00725" w:rsidRPr="00743039" w:rsidRDefault="00E00725" w:rsidP="00E00725">
      <w:pPr>
        <w:pStyle w:val="UmPpkt"/>
      </w:pPr>
      <w:bookmarkStart w:id="21" w:name="_Ref496559369"/>
      <w:r w:rsidRPr="00743039">
        <w:t xml:space="preserve">adres poczty elektronicznej: </w:t>
      </w:r>
      <w:bookmarkEnd w:id="21"/>
      <w:r w:rsidR="00F66F70">
        <w:t>…………………………………………</w:t>
      </w:r>
    </w:p>
    <w:p w14:paraId="532F525F" w14:textId="12BB8E36" w:rsidR="00E00725" w:rsidRPr="00743039" w:rsidRDefault="00E00725" w:rsidP="00E00725">
      <w:pPr>
        <w:pStyle w:val="UmPpkt"/>
      </w:pPr>
      <w:r w:rsidRPr="00743039">
        <w:t>telefon:</w:t>
      </w:r>
      <w:r>
        <w:t xml:space="preserve"> </w:t>
      </w:r>
      <w:r w:rsidRPr="00743039">
        <w:t xml:space="preserve"> </w:t>
      </w:r>
      <w:r w:rsidR="00F66F70">
        <w:t>………………………………………..</w:t>
      </w:r>
    </w:p>
    <w:p w14:paraId="5977F687" w14:textId="71647413" w:rsidR="00E00725" w:rsidRPr="00743039" w:rsidRDefault="00E00725" w:rsidP="00E00725">
      <w:pPr>
        <w:pStyle w:val="Umpkt"/>
      </w:pPr>
      <w:r w:rsidRPr="00743039">
        <w:t xml:space="preserve">Przedstawiciel Wykonawcy, w zakresie Umowy: </w:t>
      </w:r>
      <w:r w:rsidR="00F66F70">
        <w:t>…………………………………………………………</w:t>
      </w:r>
    </w:p>
    <w:p w14:paraId="6A398816" w14:textId="77777777" w:rsidR="00E00725" w:rsidRPr="00743039" w:rsidRDefault="00E00725" w:rsidP="00E00725">
      <w:pPr>
        <w:pStyle w:val="Umpkt"/>
      </w:pPr>
      <w:bookmarkStart w:id="22" w:name="_Ref496559328"/>
      <w:bookmarkEnd w:id="20"/>
      <w:r w:rsidRPr="00743039">
        <w:t>Zamawiający:</w:t>
      </w:r>
    </w:p>
    <w:p w14:paraId="3C26952D" w14:textId="77777777" w:rsidR="00E00725" w:rsidRPr="00743039" w:rsidRDefault="00E00725" w:rsidP="00E00725">
      <w:pPr>
        <w:pStyle w:val="UmPpkt"/>
      </w:pPr>
      <w:r w:rsidRPr="00743039">
        <w:t xml:space="preserve">adres korespondencyjny: </w:t>
      </w:r>
      <w:r>
        <w:t>47-230 K-Koźle ul. Naftowa 7</w:t>
      </w:r>
    </w:p>
    <w:p w14:paraId="2F35A961" w14:textId="77777777" w:rsidR="00E00725" w:rsidRPr="00743039" w:rsidRDefault="00E00725" w:rsidP="00E00725">
      <w:pPr>
        <w:pStyle w:val="UmPpkt"/>
      </w:pPr>
      <w:r w:rsidRPr="00743039">
        <w:t xml:space="preserve">adres poczty elektronicznej: </w:t>
      </w:r>
      <w:r>
        <w:t>biuro@czysty-region.pl</w:t>
      </w:r>
    </w:p>
    <w:p w14:paraId="38AFB366" w14:textId="77777777" w:rsidR="00E00725" w:rsidRPr="00743039" w:rsidRDefault="00E00725" w:rsidP="00E00725">
      <w:pPr>
        <w:pStyle w:val="UmPpkt"/>
      </w:pPr>
      <w:r w:rsidRPr="00743039">
        <w:t xml:space="preserve">telefon: </w:t>
      </w:r>
      <w:r>
        <w:t>077 488 68 50</w:t>
      </w:r>
    </w:p>
    <w:p w14:paraId="47821CA2" w14:textId="77777777" w:rsidR="00E00725" w:rsidRPr="00743039" w:rsidRDefault="00E00725" w:rsidP="00E00725">
      <w:pPr>
        <w:pStyle w:val="Umpkt"/>
      </w:pPr>
      <w:bookmarkStart w:id="23" w:name="_Ref66354229"/>
      <w:r w:rsidRPr="00743039">
        <w:t xml:space="preserve">Przedstawiciel Zamawiającego, w zakresie Umowy: </w:t>
      </w:r>
      <w:r>
        <w:t>Sobiesław Szydłowski - Kierownik</w:t>
      </w:r>
      <w:r w:rsidRPr="00743039">
        <w:t>:</w:t>
      </w:r>
      <w:bookmarkEnd w:id="22"/>
      <w:bookmarkEnd w:id="23"/>
    </w:p>
    <w:p w14:paraId="65913EC1" w14:textId="10CADE66" w:rsidR="00E00725" w:rsidRPr="00743039" w:rsidRDefault="00E00725" w:rsidP="00E00725">
      <w:pPr>
        <w:pStyle w:val="UmPpkt"/>
      </w:pPr>
      <w:r w:rsidRPr="00743039">
        <w:t xml:space="preserve">adres poczty elektronicznej  – </w:t>
      </w:r>
      <w:r>
        <w:t>sobieslaw.s</w:t>
      </w:r>
      <w:r w:rsidR="00854338">
        <w:t>z</w:t>
      </w:r>
      <w:r>
        <w:t>ydlowski@czysty-region.pl</w:t>
      </w:r>
      <w:r w:rsidRPr="00743039">
        <w:t>,</w:t>
      </w:r>
    </w:p>
    <w:p w14:paraId="10214C08" w14:textId="77777777" w:rsidR="00E00725" w:rsidRDefault="00E00725" w:rsidP="00E00725">
      <w:pPr>
        <w:pStyle w:val="UmPpkt"/>
      </w:pPr>
      <w:r w:rsidRPr="00743039">
        <w:t>telefon  –</w:t>
      </w:r>
      <w:r>
        <w:t xml:space="preserve"> 734 185 720</w:t>
      </w:r>
    </w:p>
    <w:p w14:paraId="0D737F2E" w14:textId="3A730489" w:rsidR="00D021A9" w:rsidRPr="00743039" w:rsidRDefault="00D021A9" w:rsidP="00D021A9">
      <w:pPr>
        <w:pStyle w:val="UmParagraf"/>
      </w:pPr>
      <w:r w:rsidRPr="00743039">
        <w:t>[Zasady odbior</w:t>
      </w:r>
      <w:r w:rsidR="008E26D1">
        <w:t>u</w:t>
      </w:r>
      <w:r w:rsidRPr="00743039">
        <w:t xml:space="preserve"> przedmiotu Umowy]</w:t>
      </w:r>
      <w:bookmarkEnd w:id="17"/>
      <w:bookmarkEnd w:id="18"/>
    </w:p>
    <w:p w14:paraId="78E12A2E" w14:textId="355CAE4D" w:rsidR="00A00D6D" w:rsidRPr="00FB796C" w:rsidRDefault="00A00D6D" w:rsidP="00A00D6D">
      <w:pPr>
        <w:pStyle w:val="Umpkt"/>
        <w:rPr>
          <w:lang w:eastAsia="ar-SA"/>
        </w:rPr>
      </w:pPr>
      <w:bookmarkStart w:id="24" w:name="_Ref505153724"/>
      <w:r w:rsidRPr="00FB796C">
        <w:rPr>
          <w:lang w:eastAsia="ar-SA"/>
        </w:rPr>
        <w:t xml:space="preserve">Zamawiający będzie rozliczał się z Wykonawcą na podstawie wydruku z systemu wagowego i oświadczenia </w:t>
      </w:r>
      <w:r w:rsidRPr="00FB796C">
        <w:rPr>
          <w:b/>
          <w:lang w:eastAsia="ar-SA"/>
        </w:rPr>
        <w:t>(Druk nr 21)</w:t>
      </w:r>
      <w:r w:rsidRPr="00FB796C">
        <w:rPr>
          <w:lang w:eastAsia="ar-SA"/>
        </w:rPr>
        <w:t xml:space="preserve"> i poprawnie wystawionej fakturze przez Wykonawcę.  Skalkulowana przez Wykonawcę cena jednostkowa za 1 Mg będzie podstawą do określenia należności za faktycznie odebran</w:t>
      </w:r>
      <w:r w:rsidR="008E26D1">
        <w:rPr>
          <w:lang w:eastAsia="ar-SA"/>
        </w:rPr>
        <w:t>ą</w:t>
      </w:r>
      <w:r w:rsidRPr="00FB796C">
        <w:rPr>
          <w:lang w:eastAsia="ar-SA"/>
        </w:rPr>
        <w:t xml:space="preserve"> ilość odpadów w danym miesiącu. Cena jednostkowa będzie zawierała w sobie wszelkie koszty, w tym m.in. koszty transportu i zagospodarowania odpadów.</w:t>
      </w:r>
    </w:p>
    <w:p w14:paraId="711C0C89" w14:textId="77777777" w:rsidR="00A00D6D" w:rsidRPr="00FB796C" w:rsidRDefault="00A00D6D" w:rsidP="00A00D6D">
      <w:pPr>
        <w:pStyle w:val="Umpkt"/>
        <w:rPr>
          <w:lang w:eastAsia="ar-SA"/>
        </w:rPr>
      </w:pPr>
      <w:r w:rsidRPr="00FB796C">
        <w:rPr>
          <w:lang w:eastAsia="ar-SA"/>
        </w:rPr>
        <w:t xml:space="preserve"> Wykonawca ponosi wyłączną odpowiedzialność za wszelkie szkody, jak i również za utratę, ubytki, powstałe w wyniku transportu odpadów od chwili ich wydania przez Czysty Region  Sp. z o. o. w Kędzierzynie-Koźlu, oraz w trakcie magazynowania, rozładunku odpadów do czasu poddania ich i zakończania procesów odzysku. Wykonawca ponosi w szczególności odpowiedzialność za działania zaniechania swego personelu oraz podmiotów, którymi się posłużyło do wykonania przedmiotu zamówienia np. Przewoźników.</w:t>
      </w:r>
    </w:p>
    <w:p w14:paraId="67712308" w14:textId="34CC7F8E" w:rsidR="00A00D6D" w:rsidRPr="00FB796C" w:rsidRDefault="00A00D6D" w:rsidP="00F455A1">
      <w:pPr>
        <w:pStyle w:val="Umpkt"/>
        <w:rPr>
          <w:lang w:eastAsia="ar-SA"/>
        </w:rPr>
      </w:pPr>
      <w:r w:rsidRPr="00FB796C">
        <w:rPr>
          <w:lang w:eastAsia="ar-SA"/>
        </w:rPr>
        <w:t xml:space="preserve"> Z chwil</w:t>
      </w:r>
      <w:r w:rsidR="008E26D1">
        <w:rPr>
          <w:lang w:eastAsia="ar-SA"/>
        </w:rPr>
        <w:t>ą</w:t>
      </w:r>
      <w:r w:rsidRPr="00FB796C">
        <w:rPr>
          <w:lang w:eastAsia="ar-SA"/>
        </w:rPr>
        <w:t xml:space="preserve"> wydania odpadów Wykonawcy (wskazanemu przez niego Przewoźnikowi) przechodzą na Wykonawcę wszelkie korzyści i ciężary związane z nimi oraz niebezpieczeństwo ich przypadkowej utraty lub uszkodzenia, w szczególności przejmuje on odpowiedzialność za wydane odpady, za należyte postępowanie z nimi i za skutki z tego wynikające.</w:t>
      </w:r>
    </w:p>
    <w:p w14:paraId="7C29756D" w14:textId="77777777" w:rsidR="00D021A9" w:rsidRPr="00E10EF5" w:rsidRDefault="00D021A9" w:rsidP="00D021A9">
      <w:pPr>
        <w:pStyle w:val="1UmParagraf"/>
        <w:numPr>
          <w:ilvl w:val="0"/>
          <w:numId w:val="1"/>
        </w:numPr>
        <w:tabs>
          <w:tab w:val="clear" w:pos="851"/>
          <w:tab w:val="num" w:pos="709"/>
        </w:tabs>
        <w:ind w:left="709" w:hanging="709"/>
      </w:pPr>
      <w:r w:rsidRPr="00E10EF5">
        <w:t>[Wymagania dotyczące zatrudnienia osób na umowę o pracę]</w:t>
      </w:r>
      <w:bookmarkEnd w:id="24"/>
    </w:p>
    <w:p w14:paraId="7C8855DE" w14:textId="7D2C9FCA" w:rsidR="00D021A9" w:rsidRPr="00A00D6D" w:rsidRDefault="00D021A9" w:rsidP="00A00D6D">
      <w:pPr>
        <w:pStyle w:val="2UmPkt"/>
        <w:numPr>
          <w:ilvl w:val="1"/>
          <w:numId w:val="1"/>
        </w:numPr>
      </w:pPr>
      <w:bookmarkStart w:id="25" w:name="_Ref66358170"/>
      <w:r w:rsidRPr="00672240">
        <w:t>Zamawiający, stosownie do wymogów art. 95 ustawy PZP</w:t>
      </w:r>
      <w:r w:rsidRPr="00672240">
        <w:rPr>
          <w:vertAlign w:val="superscript"/>
        </w:rPr>
        <w:t xml:space="preserve"> </w:t>
      </w:r>
      <w:r w:rsidRPr="00672240">
        <w:t>wymaga, aby, przy realizacji zamówienia, wszystkie czynności związane z</w:t>
      </w:r>
      <w:bookmarkEnd w:id="25"/>
      <w:r w:rsidRPr="00672240">
        <w:t xml:space="preserve"> </w:t>
      </w:r>
      <w:r w:rsidR="00A00D6D">
        <w:t xml:space="preserve">wykonaniem przedmiotu zamówienia </w:t>
      </w:r>
      <w:r w:rsidRPr="00A00D6D">
        <w:t xml:space="preserve">były wykonywane przez osoby zatrudnione na podstawie umowy o pracę, o ile wykonanie tych czynności polega na wykonywaniu pracy w sposób określony w art. 22 § 1 </w:t>
      </w:r>
      <w:r w:rsidRPr="00A00D6D">
        <w:rPr>
          <w:i/>
          <w:iCs/>
        </w:rPr>
        <w:t>Kodeks pracy</w:t>
      </w:r>
      <w:r w:rsidRPr="00A00D6D">
        <w:t>, z uwzględnieniem przyjętego sposobu realizacji.</w:t>
      </w:r>
    </w:p>
    <w:p w14:paraId="1553234E" w14:textId="77777777" w:rsidR="00D021A9" w:rsidRPr="00672240" w:rsidRDefault="00D021A9" w:rsidP="00D021A9">
      <w:pPr>
        <w:pStyle w:val="2UmPkt"/>
        <w:numPr>
          <w:ilvl w:val="1"/>
          <w:numId w:val="1"/>
        </w:numPr>
      </w:pPr>
      <w:r w:rsidRPr="00672240">
        <w:t>Wykonawca w terminie 7 dni, licząc od dnia zawarcia umowy, ale nie później niż przez przystąpieniem do realizacji zamówienia, zobowiązany będzie przedłożyć Koordynatorowi listę osób, które będą wykonywać czynności wymienione w ust. 1 wraz z oświadczeniem, że wymienione osoby są zatrudnione w sposób określony w art. 22 § 1 ustawy Kodeks pracy. Lista musi być na bieżąco aktualizowana.</w:t>
      </w:r>
    </w:p>
    <w:p w14:paraId="317E3257" w14:textId="0A403763" w:rsidR="00D021A9" w:rsidRPr="00672240" w:rsidRDefault="00D021A9" w:rsidP="00D021A9">
      <w:pPr>
        <w:pStyle w:val="2UmPkt"/>
        <w:numPr>
          <w:ilvl w:val="1"/>
          <w:numId w:val="1"/>
        </w:numPr>
      </w:pPr>
      <w:r w:rsidRPr="00672240">
        <w:t xml:space="preserve">W trakcie realizacji zamówienia Zamawiający uprawniony jest do wykonywania czynności kontrolnych wobec wykonawcy odnośnie, spełniania przez Wykonawcę lub podwykonawcę wymogu zatrudnienia na </w:t>
      </w:r>
      <w:r w:rsidRPr="00672240">
        <w:lastRenderedPageBreak/>
        <w:t>podstawie umowy o pracę osób wykonujących wskazane w ust.</w:t>
      </w:r>
      <w:r>
        <w:t> </w:t>
      </w:r>
      <w:r>
        <w:fldChar w:fldCharType="begin"/>
      </w:r>
      <w:r>
        <w:instrText xml:space="preserve"> REF _Ref66358170 \n \h </w:instrText>
      </w:r>
      <w:r>
        <w:fldChar w:fldCharType="separate"/>
      </w:r>
      <w:r w:rsidR="001C0EA5">
        <w:t>1</w:t>
      </w:r>
      <w:r>
        <w:fldChar w:fldCharType="end"/>
      </w:r>
      <w:r w:rsidRPr="00672240">
        <w:t xml:space="preserve"> czynności. Zamawiający uprawniony jest w szczególności do:</w:t>
      </w:r>
    </w:p>
    <w:p w14:paraId="515E06A0" w14:textId="77777777" w:rsidR="00D021A9" w:rsidRPr="00672240" w:rsidRDefault="00D021A9" w:rsidP="00D021A9">
      <w:pPr>
        <w:pStyle w:val="2UmPkt"/>
        <w:numPr>
          <w:ilvl w:val="2"/>
          <w:numId w:val="1"/>
        </w:numPr>
      </w:pPr>
      <w:r w:rsidRPr="00672240">
        <w:t>żądania oświadczeń i dokumentów w zakresie potwierdzenia spełniania wyżej wskazanych wymogów i dokonywania ich oceny,</w:t>
      </w:r>
    </w:p>
    <w:p w14:paraId="1F310BDB" w14:textId="77777777" w:rsidR="00D021A9" w:rsidRPr="00672240" w:rsidRDefault="00D021A9" w:rsidP="00D021A9">
      <w:pPr>
        <w:pStyle w:val="2UmPkt"/>
        <w:numPr>
          <w:ilvl w:val="2"/>
          <w:numId w:val="1"/>
        </w:numPr>
      </w:pPr>
      <w:r w:rsidRPr="00672240">
        <w:t>żądania wyjaśnień w przypadku wątpliwości w zakresie potwierdzenia spełniania wymogów, o których mowa,</w:t>
      </w:r>
    </w:p>
    <w:p w14:paraId="37A0A155" w14:textId="77777777" w:rsidR="00D021A9" w:rsidRPr="00672240" w:rsidRDefault="00D021A9" w:rsidP="00D021A9">
      <w:pPr>
        <w:pStyle w:val="2UmPkt"/>
        <w:numPr>
          <w:ilvl w:val="2"/>
          <w:numId w:val="1"/>
        </w:numPr>
      </w:pPr>
      <w:r w:rsidRPr="00672240">
        <w:t>przeprowadzania kontroli na miejscu wykonywania świadczenia</w:t>
      </w:r>
    </w:p>
    <w:p w14:paraId="285A0C60" w14:textId="0144EA82" w:rsidR="00D021A9" w:rsidRPr="00672240" w:rsidRDefault="00D021A9" w:rsidP="00D021A9">
      <w:pPr>
        <w:pStyle w:val="2UmPkt"/>
        <w:numPr>
          <w:ilvl w:val="1"/>
          <w:numId w:val="1"/>
        </w:numPr>
      </w:pPr>
      <w:r w:rsidRPr="00672240">
        <w:t>Na każde wezwanie Zamawiającego w trakcie realizacji zamówienia, wykonawca zobowiązany będzie przedłożyć</w:t>
      </w:r>
      <w:r w:rsidR="008E26D1">
        <w:t xml:space="preserve"> w</w:t>
      </w:r>
      <w:r w:rsidRPr="00672240">
        <w:t xml:space="preserve"> celu potwierdzenia spełnienia przez wykonawcę lub podwykonawcę wymogu, o którym mowa w ust.</w:t>
      </w:r>
      <w:r w:rsidRPr="00024CC0">
        <w:t xml:space="preserve"> </w:t>
      </w:r>
      <w:r>
        <w:t> </w:t>
      </w:r>
      <w:r>
        <w:fldChar w:fldCharType="begin"/>
      </w:r>
      <w:r>
        <w:instrText xml:space="preserve"> REF _Ref66358170 \n \h </w:instrText>
      </w:r>
      <w:r>
        <w:fldChar w:fldCharType="separate"/>
      </w:r>
      <w:r w:rsidR="001C0EA5">
        <w:t>1</w:t>
      </w:r>
      <w:r>
        <w:fldChar w:fldCharType="end"/>
      </w:r>
      <w:r w:rsidRPr="00672240">
        <w:t>, stosowny dokumentu, w szczególności:</w:t>
      </w:r>
    </w:p>
    <w:p w14:paraId="21999831" w14:textId="77777777" w:rsidR="00D021A9" w:rsidRPr="00672240" w:rsidRDefault="00D021A9" w:rsidP="00D021A9">
      <w:pPr>
        <w:pStyle w:val="Akapitzlist"/>
        <w:numPr>
          <w:ilvl w:val="0"/>
          <w:numId w:val="8"/>
        </w:numPr>
        <w:tabs>
          <w:tab w:val="clear" w:pos="3600"/>
          <w:tab w:val="num" w:pos="851"/>
        </w:tabs>
        <w:ind w:left="851" w:hanging="284"/>
        <w:jc w:val="both"/>
        <w:rPr>
          <w:sz w:val="20"/>
          <w:szCs w:val="20"/>
        </w:rPr>
      </w:pPr>
      <w:r w:rsidRPr="00672240">
        <w:rPr>
          <w:sz w:val="20"/>
          <w:szCs w:val="20"/>
        </w:rPr>
        <w:t>oświadczenie wykonawcy lub podwykonawcy o zatrudnieniu na podstawie umowy o pracę osób wykonujących czynności, których dotyczy wezwanie zamawiającego (oświadczenie to 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podwykonawcy);</w:t>
      </w:r>
    </w:p>
    <w:p w14:paraId="1C70570F" w14:textId="77777777" w:rsidR="00D021A9" w:rsidRPr="00672240" w:rsidRDefault="00D021A9" w:rsidP="00D021A9">
      <w:pPr>
        <w:pStyle w:val="Akapitzlist"/>
        <w:numPr>
          <w:ilvl w:val="0"/>
          <w:numId w:val="8"/>
        </w:numPr>
        <w:tabs>
          <w:tab w:val="clear" w:pos="3600"/>
          <w:tab w:val="num" w:pos="851"/>
        </w:tabs>
        <w:ind w:left="851" w:hanging="284"/>
        <w:jc w:val="both"/>
        <w:rPr>
          <w:sz w:val="20"/>
          <w:szCs w:val="20"/>
        </w:rPr>
      </w:pPr>
      <w:r w:rsidRPr="00672240">
        <w:rPr>
          <w:sz w:val="20"/>
          <w:szCs w:val="20"/>
        </w:rPr>
        <w:t xml:space="preserve">poświadczoną za zgodność z oryginałem odpowiednio przez wykonawcę lub podwykonawcę kopię umowy/umów o pracę osób wykonujących czynności, określonych w wezwaniu zamawiającego </w:t>
      </w:r>
      <w:r w:rsidRPr="00672240">
        <w:rPr>
          <w:color w:val="000000"/>
          <w:sz w:val="20"/>
          <w:szCs w:val="20"/>
        </w:rPr>
        <w:t>wraz z dokumentem regulującym zakres obowiązków, jeżeli został sporządzony (kopia</w:t>
      </w:r>
      <w:r w:rsidRPr="00672240">
        <w:rPr>
          <w:sz w:val="20"/>
          <w:szCs w:val="20"/>
        </w:rPr>
        <w:t xml:space="preserve"> umowy/umów powinna zostać zanonimizowana w sposób zapewniający ochronę danych osobowych pracowników, tj. w szczególności bez adresów zamieszkania, nr PESEL pracowników, przy czym imię i nazwisko pracownika nie podlega </w:t>
      </w:r>
      <w:proofErr w:type="spellStart"/>
      <w:r w:rsidRPr="00672240">
        <w:rPr>
          <w:sz w:val="20"/>
          <w:szCs w:val="20"/>
        </w:rPr>
        <w:t>anonimizacji</w:t>
      </w:r>
      <w:proofErr w:type="spellEnd"/>
      <w:r w:rsidRPr="00672240">
        <w:rPr>
          <w:sz w:val="20"/>
          <w:szCs w:val="20"/>
        </w:rPr>
        <w:t>);</w:t>
      </w:r>
    </w:p>
    <w:p w14:paraId="1CC8AA53" w14:textId="77777777" w:rsidR="00D021A9" w:rsidRPr="00672240" w:rsidRDefault="00D021A9" w:rsidP="00D021A9">
      <w:pPr>
        <w:pStyle w:val="Akapitzlist"/>
        <w:numPr>
          <w:ilvl w:val="0"/>
          <w:numId w:val="8"/>
        </w:numPr>
        <w:tabs>
          <w:tab w:val="clear" w:pos="3600"/>
          <w:tab w:val="num" w:pos="851"/>
        </w:tabs>
        <w:ind w:left="851" w:hanging="284"/>
        <w:jc w:val="both"/>
        <w:rPr>
          <w:sz w:val="20"/>
          <w:szCs w:val="20"/>
        </w:rPr>
      </w:pPr>
      <w:r w:rsidRPr="00672240">
        <w:rPr>
          <w:sz w:val="20"/>
          <w:szCs w:val="20"/>
        </w:rPr>
        <w:t xml:space="preserve">zaświadczenie właściwego oddziału ZUS, potwierdzające opłacanie </w:t>
      </w:r>
      <w:r w:rsidRPr="00672240">
        <w:rPr>
          <w:color w:val="000000"/>
          <w:sz w:val="20"/>
          <w:szCs w:val="20"/>
        </w:rPr>
        <w:t>przez wykonawcę lub podwykonawcę składek na ubezpieczenia</w:t>
      </w:r>
      <w:r w:rsidRPr="00672240">
        <w:rPr>
          <w:sz w:val="20"/>
          <w:szCs w:val="20"/>
        </w:rPr>
        <w:t xml:space="preserve"> społeczne i zdrowotne z tytułu zatrudnienia na podstawie umów o pracę za ostatni okres rozliczeniowy;</w:t>
      </w:r>
    </w:p>
    <w:p w14:paraId="593AFDC1" w14:textId="77777777" w:rsidR="00D021A9" w:rsidRPr="00672240" w:rsidRDefault="00D021A9" w:rsidP="00D021A9">
      <w:pPr>
        <w:pStyle w:val="Akapitzlist"/>
        <w:numPr>
          <w:ilvl w:val="0"/>
          <w:numId w:val="8"/>
        </w:numPr>
        <w:tabs>
          <w:tab w:val="clear" w:pos="3600"/>
          <w:tab w:val="num" w:pos="851"/>
        </w:tabs>
        <w:ind w:left="851" w:hanging="284"/>
        <w:jc w:val="both"/>
        <w:rPr>
          <w:sz w:val="20"/>
          <w:szCs w:val="20"/>
        </w:rPr>
      </w:pPr>
      <w:r w:rsidRPr="00672240">
        <w:rPr>
          <w:sz w:val="20"/>
          <w:szCs w:val="20"/>
        </w:rPr>
        <w:t xml:space="preserve">poświadczoną za zgodność z oryginałem odpowiednio przez wykonawcę lub podwykonawcę kopię dowodu potwierdzającego zgłoszenie pracownika przez pracodawcę do ubezpieczeń, zanonimizowaną w sposób zapewniający ochronę danych osobowych pracowników (imię i nazwisko pracownika nie podlega </w:t>
      </w:r>
      <w:proofErr w:type="spellStart"/>
      <w:r w:rsidRPr="00672240">
        <w:rPr>
          <w:sz w:val="20"/>
          <w:szCs w:val="20"/>
        </w:rPr>
        <w:t>anonimizacji</w:t>
      </w:r>
      <w:proofErr w:type="spellEnd"/>
      <w:r w:rsidRPr="00672240">
        <w:rPr>
          <w:sz w:val="20"/>
          <w:szCs w:val="20"/>
        </w:rPr>
        <w:t>).</w:t>
      </w:r>
    </w:p>
    <w:p w14:paraId="4725B984" w14:textId="77777777" w:rsidR="00D021A9" w:rsidRPr="00672240" w:rsidRDefault="00D021A9" w:rsidP="00D021A9">
      <w:pPr>
        <w:pStyle w:val="2UmPkt"/>
        <w:numPr>
          <w:ilvl w:val="1"/>
          <w:numId w:val="1"/>
        </w:numPr>
      </w:pPr>
      <w:bookmarkStart w:id="26" w:name="_Ref495399561"/>
      <w:r w:rsidRPr="00672240">
        <w:t>Wymogi określone w niniejszym paragrafie dotyczą również wszystkich podwykonawców, zatrudnionych przy realizacji zamówienia. Wymaga się, aby w umowach podwykonawczych zostały zawarte stosowne klauzule, umożliwiające przedstawicielowi zamawiającego, kontrolowanie spełnienie wymogu, o którym mowa w niniejszym rozdziale.</w:t>
      </w:r>
      <w:bookmarkEnd w:id="26"/>
    </w:p>
    <w:p w14:paraId="0D4AE615" w14:textId="77777777" w:rsidR="00D021A9" w:rsidRPr="00672240" w:rsidRDefault="00D021A9" w:rsidP="00D021A9">
      <w:pPr>
        <w:pStyle w:val="2UmPkt"/>
        <w:numPr>
          <w:ilvl w:val="1"/>
          <w:numId w:val="1"/>
        </w:numPr>
      </w:pPr>
      <w:r w:rsidRPr="00672240">
        <w:t>W przypadku uzasadnionych wątpliwości co do przestrzegania prawa pracy przez wykonawcę lub podwykonawcę, zamawiający może zwrócić się o przeprowadzenie kontroli przez Państwową Inspekcję Pracy.</w:t>
      </w:r>
    </w:p>
    <w:p w14:paraId="0D69610A" w14:textId="77777777" w:rsidR="00D021A9" w:rsidRPr="00743039" w:rsidRDefault="00D021A9" w:rsidP="00D021A9">
      <w:pPr>
        <w:pStyle w:val="U1Paragraf"/>
        <w:numPr>
          <w:ilvl w:val="0"/>
          <w:numId w:val="1"/>
        </w:numPr>
        <w:tabs>
          <w:tab w:val="clear" w:pos="851"/>
          <w:tab w:val="num" w:pos="567"/>
        </w:tabs>
        <w:ind w:left="567" w:hanging="567"/>
      </w:pPr>
      <w:bookmarkStart w:id="27" w:name="_Ref23675581"/>
      <w:bookmarkStart w:id="28" w:name="_Ref482611173"/>
      <w:bookmarkEnd w:id="15"/>
      <w:bookmarkEnd w:id="19"/>
      <w:r w:rsidRPr="00743039">
        <w:t>[Odstąpienie od Umowy]</w:t>
      </w:r>
      <w:bookmarkEnd w:id="27"/>
    </w:p>
    <w:p w14:paraId="1EBC72F5" w14:textId="3250BDA7" w:rsidR="00D021A9" w:rsidRPr="00743039" w:rsidRDefault="00D021A9" w:rsidP="00D021A9">
      <w:pPr>
        <w:pStyle w:val="U2Pkt"/>
        <w:numPr>
          <w:ilvl w:val="1"/>
          <w:numId w:val="1"/>
        </w:numPr>
      </w:pPr>
      <w:bookmarkStart w:id="29" w:name="_Hlk66359480"/>
      <w:r>
        <w:t xml:space="preserve">Stronom </w:t>
      </w:r>
      <w:r w:rsidRPr="00743039">
        <w:t xml:space="preserve">przysługuje prawo natychmiastowego odstąpienia od Umowy i obciążenia </w:t>
      </w:r>
      <w:r>
        <w:t xml:space="preserve">drugiej Strony </w:t>
      </w:r>
      <w:r w:rsidRPr="00743039">
        <w:t xml:space="preserve">karami umownymi w przypadku uzyskania przez </w:t>
      </w:r>
      <w:r>
        <w:t>Stronę odstępując</w:t>
      </w:r>
      <w:r w:rsidR="008E26D1">
        <w:t>ą</w:t>
      </w:r>
      <w:r>
        <w:t xml:space="preserve"> </w:t>
      </w:r>
      <w:r w:rsidRPr="00743039">
        <w:t>wiedzy o okoliczności uzasadniającej odstąpienie w szczególności</w:t>
      </w:r>
      <w:r>
        <w:t>,</w:t>
      </w:r>
      <w:r w:rsidRPr="00743039">
        <w:t xml:space="preserve"> jeżeli</w:t>
      </w:r>
      <w:bookmarkEnd w:id="29"/>
      <w:r w:rsidRPr="00743039">
        <w:t>:</w:t>
      </w:r>
    </w:p>
    <w:p w14:paraId="3E92EEEE" w14:textId="77777777" w:rsidR="00D021A9" w:rsidRPr="00743039" w:rsidRDefault="00D021A9" w:rsidP="00D021A9">
      <w:pPr>
        <w:pStyle w:val="U3Ppkt"/>
        <w:numPr>
          <w:ilvl w:val="2"/>
          <w:numId w:val="1"/>
        </w:numPr>
      </w:pPr>
      <w:bookmarkStart w:id="30" w:name="_Hlk66359524"/>
      <w:r w:rsidRPr="00743039">
        <w:t>Strona Umowy z przyczyn zawinionych nie wykonuje Umowy lub wykonuje ją nienależycie i pomimo pisemnego wezwania do podjęcia wykonywania lub należytego wykonywania Umowy w wyznaczonym, uzasadnionym technicznie terminie, nie zadośćuczyni żądaniu</w:t>
      </w:r>
      <w:bookmarkEnd w:id="30"/>
      <w:r w:rsidRPr="00743039">
        <w:t>,</w:t>
      </w:r>
    </w:p>
    <w:p w14:paraId="25E4F6B5" w14:textId="3F584454" w:rsidR="00D021A9" w:rsidRDefault="00D021A9" w:rsidP="00D021A9">
      <w:pPr>
        <w:pStyle w:val="U3Ppkt"/>
        <w:numPr>
          <w:ilvl w:val="2"/>
          <w:numId w:val="1"/>
        </w:numPr>
      </w:pPr>
      <w:r w:rsidRPr="00743039">
        <w:t>bez uzasadnionej przyczyny przekroczony został którykolwiek termin określony w Umowie, o czas dłuższy niż 21 dni</w:t>
      </w:r>
      <w:r>
        <w:t>;</w:t>
      </w:r>
    </w:p>
    <w:p w14:paraId="36A71194" w14:textId="77777777" w:rsidR="00D021A9" w:rsidRPr="00BD42A8" w:rsidRDefault="00D021A9" w:rsidP="00D021A9">
      <w:pPr>
        <w:pStyle w:val="Umpkt"/>
      </w:pPr>
      <w:r>
        <w:t xml:space="preserve">Zamawiający może odstąpić od Umowy, w przypadkach i na warunkach określonych w </w:t>
      </w:r>
      <w:r w:rsidRPr="00BD42A8">
        <w:t xml:space="preserve">art. 456 ustawy PZP, </w:t>
      </w:r>
      <w:r>
        <w:t>a Wykonawca w takim przypadku m</w:t>
      </w:r>
      <w:r w:rsidRPr="00BD42A8">
        <w:rPr>
          <w:shd w:val="clear" w:color="auto" w:fill="FFFFFF"/>
        </w:rPr>
        <w:t>oże żądać wyłącznie wynagrodzenia należnego z tytułu wykonania części umowy.</w:t>
      </w:r>
    </w:p>
    <w:p w14:paraId="235F3A90" w14:textId="501C6184" w:rsidR="00D44091" w:rsidRDefault="00D021A9" w:rsidP="00490C32">
      <w:pPr>
        <w:pStyle w:val="Umpkt"/>
      </w:pPr>
      <w:r w:rsidRPr="00E81F2E">
        <w:lastRenderedPageBreak/>
        <w:t>Odstąpienie od Umowy następuje pod rygorem nieważności pisemnie. Musi zawierać uzasadnienie oraz musi zostać przekazane za pośrednictwem listu poleconego za potwierdzeniem odbioru lub w formie pisma złożonego w siedzibie Strony za pokwitowaniem</w:t>
      </w:r>
    </w:p>
    <w:p w14:paraId="6BD5D4D3" w14:textId="77777777" w:rsidR="00074B46" w:rsidRPr="00E81F2E" w:rsidRDefault="00074B46" w:rsidP="00074B46">
      <w:pPr>
        <w:pStyle w:val="Umpkt"/>
        <w:numPr>
          <w:ilvl w:val="0"/>
          <w:numId w:val="0"/>
        </w:numPr>
        <w:ind w:left="567"/>
      </w:pPr>
    </w:p>
    <w:p w14:paraId="1AF140DA" w14:textId="77777777" w:rsidR="00D021A9" w:rsidRPr="0088513D" w:rsidRDefault="00D021A9" w:rsidP="00D021A9">
      <w:pPr>
        <w:pStyle w:val="1UmParagraf"/>
        <w:numPr>
          <w:ilvl w:val="0"/>
          <w:numId w:val="1"/>
        </w:numPr>
        <w:tabs>
          <w:tab w:val="clear" w:pos="851"/>
          <w:tab w:val="num" w:pos="709"/>
        </w:tabs>
        <w:ind w:left="709" w:hanging="709"/>
      </w:pPr>
      <w:bookmarkStart w:id="31" w:name="_Ref505086560"/>
      <w:r w:rsidRPr="0088513D">
        <w:t>[Kary umowne, odstąpienie od Umowy]</w:t>
      </w:r>
      <w:bookmarkEnd w:id="31"/>
    </w:p>
    <w:p w14:paraId="3451AEC8" w14:textId="77777777" w:rsidR="00D021A9" w:rsidRPr="0088513D" w:rsidRDefault="00D021A9" w:rsidP="00D021A9">
      <w:pPr>
        <w:numPr>
          <w:ilvl w:val="0"/>
          <w:numId w:val="7"/>
        </w:numPr>
        <w:tabs>
          <w:tab w:val="clear" w:pos="705"/>
          <w:tab w:val="num" w:pos="567"/>
        </w:tabs>
        <w:spacing w:line="264" w:lineRule="auto"/>
        <w:ind w:left="567" w:hanging="567"/>
        <w:jc w:val="both"/>
        <w:rPr>
          <w:sz w:val="20"/>
          <w:szCs w:val="20"/>
        </w:rPr>
      </w:pPr>
      <w:bookmarkStart w:id="32" w:name="_Ref505086578"/>
      <w:r w:rsidRPr="0088513D">
        <w:rPr>
          <w:sz w:val="20"/>
          <w:szCs w:val="20"/>
        </w:rPr>
        <w:t>Wykonawca zapłaci Zamawiającemu kary umowne:</w:t>
      </w:r>
      <w:bookmarkEnd w:id="32"/>
    </w:p>
    <w:p w14:paraId="3CAB025A" w14:textId="178BF176" w:rsidR="00D021A9" w:rsidRPr="0088513D" w:rsidRDefault="00D021A9" w:rsidP="00D021A9">
      <w:pPr>
        <w:pStyle w:val="Akapitzlist"/>
        <w:numPr>
          <w:ilvl w:val="1"/>
          <w:numId w:val="7"/>
        </w:numPr>
        <w:tabs>
          <w:tab w:val="clear" w:pos="1440"/>
          <w:tab w:val="num" w:pos="993"/>
        </w:tabs>
        <w:spacing w:line="264" w:lineRule="auto"/>
        <w:ind w:left="993" w:hanging="426"/>
        <w:contextualSpacing w:val="0"/>
        <w:jc w:val="both"/>
        <w:rPr>
          <w:sz w:val="20"/>
          <w:szCs w:val="20"/>
        </w:rPr>
      </w:pPr>
      <w:r w:rsidRPr="0088513D">
        <w:rPr>
          <w:sz w:val="20"/>
          <w:szCs w:val="20"/>
        </w:rPr>
        <w:t xml:space="preserve">w wysokości </w:t>
      </w:r>
      <w:r w:rsidR="00F66F70">
        <w:rPr>
          <w:sz w:val="20"/>
          <w:szCs w:val="20"/>
        </w:rPr>
        <w:t>……..</w:t>
      </w:r>
      <w:r w:rsidR="00074B46">
        <w:rPr>
          <w:sz w:val="20"/>
          <w:szCs w:val="20"/>
        </w:rPr>
        <w:t xml:space="preserve"> </w:t>
      </w:r>
      <w:r w:rsidRPr="0088513D">
        <w:rPr>
          <w:sz w:val="20"/>
          <w:szCs w:val="20"/>
        </w:rPr>
        <w:t>zł [</w:t>
      </w:r>
      <w:r w:rsidRPr="0088513D">
        <w:rPr>
          <w:i/>
          <w:sz w:val="20"/>
          <w:szCs w:val="20"/>
        </w:rPr>
        <w:t>0,02 % wartości wynagrodzenia brutto określonego z dokładnością do 1 zł</w:t>
      </w:r>
      <w:r w:rsidRPr="0088513D">
        <w:rPr>
          <w:sz w:val="20"/>
          <w:szCs w:val="20"/>
        </w:rPr>
        <w:t xml:space="preserve">] za każdy rozpoczęty dzień </w:t>
      </w:r>
      <w:r w:rsidRPr="008E2311">
        <w:rPr>
          <w:sz w:val="20"/>
          <w:szCs w:val="20"/>
        </w:rPr>
        <w:t>zwłoki</w:t>
      </w:r>
      <w:r w:rsidRPr="0088513D">
        <w:rPr>
          <w:sz w:val="20"/>
          <w:szCs w:val="20"/>
        </w:rPr>
        <w:t>, jaki upłynie pomiędzy wymaganym terminem a terminem faktycznym, w</w:t>
      </w:r>
      <w:r>
        <w:rPr>
          <w:sz w:val="20"/>
          <w:szCs w:val="20"/>
        </w:rPr>
        <w:t> </w:t>
      </w:r>
      <w:r w:rsidRPr="0088513D">
        <w:rPr>
          <w:sz w:val="20"/>
          <w:szCs w:val="20"/>
        </w:rPr>
        <w:t xml:space="preserve">przypadku niedotrzymania przez Wykonawcę terminu określonego </w:t>
      </w:r>
      <w:r w:rsidRPr="00A00D6D">
        <w:rPr>
          <w:sz w:val="20"/>
          <w:szCs w:val="20"/>
        </w:rPr>
        <w:t xml:space="preserve">w § </w:t>
      </w:r>
      <w:r w:rsidR="00A00D6D" w:rsidRPr="00A00D6D">
        <w:rPr>
          <w:sz w:val="20"/>
          <w:szCs w:val="20"/>
        </w:rPr>
        <w:t>2</w:t>
      </w:r>
      <w:r w:rsidRPr="00A00D6D">
        <w:rPr>
          <w:sz w:val="20"/>
          <w:szCs w:val="20"/>
        </w:rPr>
        <w:t xml:space="preserve"> i § ……;</w:t>
      </w:r>
    </w:p>
    <w:p w14:paraId="07860C6B" w14:textId="076C0860" w:rsidR="00D021A9" w:rsidRPr="00D44091" w:rsidRDefault="00D021A9" w:rsidP="00D021A9">
      <w:pPr>
        <w:pStyle w:val="Akapitzlist"/>
        <w:numPr>
          <w:ilvl w:val="1"/>
          <w:numId w:val="7"/>
        </w:numPr>
        <w:tabs>
          <w:tab w:val="clear" w:pos="1440"/>
          <w:tab w:val="num" w:pos="993"/>
        </w:tabs>
        <w:spacing w:line="264" w:lineRule="auto"/>
        <w:ind w:left="993" w:hanging="426"/>
        <w:contextualSpacing w:val="0"/>
        <w:jc w:val="both"/>
        <w:rPr>
          <w:sz w:val="20"/>
          <w:szCs w:val="20"/>
        </w:rPr>
      </w:pPr>
      <w:r w:rsidRPr="00D44091">
        <w:rPr>
          <w:sz w:val="20"/>
          <w:szCs w:val="20"/>
        </w:rPr>
        <w:t xml:space="preserve">w wysokości </w:t>
      </w:r>
      <w:r w:rsidR="00F66F70">
        <w:rPr>
          <w:sz w:val="20"/>
          <w:szCs w:val="20"/>
        </w:rPr>
        <w:t>………</w:t>
      </w:r>
      <w:r w:rsidR="00E00725">
        <w:rPr>
          <w:sz w:val="20"/>
          <w:szCs w:val="20"/>
        </w:rPr>
        <w:t xml:space="preserve"> </w:t>
      </w:r>
      <w:r w:rsidRPr="00D44091">
        <w:rPr>
          <w:sz w:val="20"/>
          <w:szCs w:val="20"/>
        </w:rPr>
        <w:t>zł [</w:t>
      </w:r>
      <w:r w:rsidRPr="00D44091">
        <w:rPr>
          <w:i/>
          <w:sz w:val="20"/>
          <w:szCs w:val="20"/>
        </w:rPr>
        <w:t>0,5 % wartości wynagrodzenia brutto określonego z dokładnością do 1 zł</w:t>
      </w:r>
      <w:r w:rsidRPr="00D44091">
        <w:rPr>
          <w:sz w:val="20"/>
          <w:szCs w:val="20"/>
        </w:rPr>
        <w:t xml:space="preserve">] za każdy stwierdzony przypadek, jeżeli Wykonawca, podwykonawca lub dalszy podwykonawca nie spełni wymogu wynikającego z zapisów </w:t>
      </w:r>
      <w:r w:rsidRPr="00D44091">
        <w:rPr>
          <w:sz w:val="20"/>
          <w:szCs w:val="20"/>
        </w:rPr>
        <w:fldChar w:fldCharType="begin"/>
      </w:r>
      <w:r w:rsidRPr="00D44091">
        <w:rPr>
          <w:sz w:val="20"/>
          <w:szCs w:val="20"/>
        </w:rPr>
        <w:instrText xml:space="preserve"> REF _Ref505153724 \n \h </w:instrText>
      </w:r>
      <w:r w:rsidRPr="00D44091">
        <w:rPr>
          <w:sz w:val="20"/>
          <w:szCs w:val="20"/>
        </w:rPr>
      </w:r>
      <w:r w:rsidRPr="00D44091">
        <w:rPr>
          <w:sz w:val="20"/>
          <w:szCs w:val="20"/>
        </w:rPr>
        <w:fldChar w:fldCharType="separate"/>
      </w:r>
      <w:r w:rsidR="001C0EA5">
        <w:rPr>
          <w:sz w:val="20"/>
          <w:szCs w:val="20"/>
        </w:rPr>
        <w:t>1</w:t>
      </w:r>
      <w:r w:rsidRPr="00D44091">
        <w:rPr>
          <w:sz w:val="20"/>
          <w:szCs w:val="20"/>
        </w:rPr>
        <w:fldChar w:fldCharType="end"/>
      </w:r>
      <w:r w:rsidRPr="00D44091">
        <w:rPr>
          <w:sz w:val="20"/>
          <w:szCs w:val="20"/>
        </w:rPr>
        <w:t xml:space="preserve"> ust. </w:t>
      </w:r>
      <w:r w:rsidRPr="00D44091">
        <w:rPr>
          <w:sz w:val="20"/>
          <w:szCs w:val="20"/>
        </w:rPr>
        <w:fldChar w:fldCharType="begin"/>
      </w:r>
      <w:r w:rsidRPr="00D44091">
        <w:rPr>
          <w:sz w:val="20"/>
          <w:szCs w:val="20"/>
        </w:rPr>
        <w:instrText xml:space="preserve"> REF _Ref66358170 \n \h </w:instrText>
      </w:r>
      <w:r w:rsidRPr="00D44091">
        <w:rPr>
          <w:sz w:val="20"/>
          <w:szCs w:val="20"/>
        </w:rPr>
      </w:r>
      <w:r w:rsidRPr="00D44091">
        <w:rPr>
          <w:sz w:val="20"/>
          <w:szCs w:val="20"/>
        </w:rPr>
        <w:fldChar w:fldCharType="separate"/>
      </w:r>
      <w:r w:rsidR="001C0EA5">
        <w:rPr>
          <w:sz w:val="20"/>
          <w:szCs w:val="20"/>
        </w:rPr>
        <w:t>1</w:t>
      </w:r>
      <w:r w:rsidRPr="00D44091">
        <w:rPr>
          <w:sz w:val="20"/>
          <w:szCs w:val="20"/>
        </w:rPr>
        <w:fldChar w:fldCharType="end"/>
      </w:r>
      <w:r w:rsidRPr="00D44091">
        <w:rPr>
          <w:sz w:val="20"/>
          <w:szCs w:val="20"/>
        </w:rPr>
        <w:t xml:space="preserve"> Umowy, to jest określone czynności nie były wykonywane przez osoby zatrudnione na podstawie umowy o pracę, pomimo że było to wymagane;</w:t>
      </w:r>
    </w:p>
    <w:p w14:paraId="3C97108E" w14:textId="759C9371" w:rsidR="00D021A9" w:rsidRPr="0088513D" w:rsidRDefault="00D021A9" w:rsidP="00D021A9">
      <w:pPr>
        <w:pStyle w:val="Akapitzlist"/>
        <w:numPr>
          <w:ilvl w:val="1"/>
          <w:numId w:val="7"/>
        </w:numPr>
        <w:tabs>
          <w:tab w:val="clear" w:pos="1440"/>
          <w:tab w:val="num" w:pos="993"/>
        </w:tabs>
        <w:spacing w:line="264" w:lineRule="auto"/>
        <w:ind w:left="993" w:hanging="426"/>
        <w:contextualSpacing w:val="0"/>
        <w:jc w:val="both"/>
        <w:rPr>
          <w:color w:val="000000"/>
          <w:sz w:val="20"/>
          <w:szCs w:val="20"/>
        </w:rPr>
      </w:pPr>
      <w:bookmarkStart w:id="33" w:name="_Ref505148177"/>
      <w:r w:rsidRPr="0088513D">
        <w:rPr>
          <w:color w:val="000000"/>
          <w:sz w:val="20"/>
          <w:szCs w:val="20"/>
        </w:rPr>
        <w:t xml:space="preserve">w wysokości </w:t>
      </w:r>
      <w:r w:rsidR="00F66F70">
        <w:rPr>
          <w:color w:val="000000"/>
          <w:sz w:val="20"/>
          <w:szCs w:val="20"/>
        </w:rPr>
        <w:t>………..</w:t>
      </w:r>
      <w:r w:rsidRPr="0088513D">
        <w:rPr>
          <w:color w:val="000000"/>
          <w:sz w:val="20"/>
          <w:szCs w:val="20"/>
        </w:rPr>
        <w:t xml:space="preserve"> zł [</w:t>
      </w:r>
      <w:r w:rsidRPr="00E12D85">
        <w:rPr>
          <w:i/>
          <w:iCs/>
          <w:color w:val="000000"/>
          <w:sz w:val="20"/>
          <w:szCs w:val="20"/>
        </w:rPr>
        <w:t>10 % wartości wynagrodzenia brutto określonego z dokładnością do 10 zł</w:t>
      </w:r>
      <w:r w:rsidRPr="0088513D">
        <w:rPr>
          <w:color w:val="000000"/>
          <w:sz w:val="20"/>
          <w:szCs w:val="20"/>
        </w:rPr>
        <w:t xml:space="preserve">] w przypadku odstąpienia od Umowy którejkolwiek ze </w:t>
      </w:r>
      <w:r>
        <w:rPr>
          <w:color w:val="000000"/>
          <w:sz w:val="20"/>
          <w:szCs w:val="20"/>
        </w:rPr>
        <w:t>S</w:t>
      </w:r>
      <w:r w:rsidRPr="0088513D">
        <w:rPr>
          <w:color w:val="000000"/>
          <w:sz w:val="20"/>
          <w:szCs w:val="20"/>
        </w:rPr>
        <w:t>tron z przyczyn</w:t>
      </w:r>
      <w:r>
        <w:rPr>
          <w:color w:val="000000"/>
          <w:sz w:val="20"/>
          <w:szCs w:val="20"/>
        </w:rPr>
        <w:t>,</w:t>
      </w:r>
      <w:r w:rsidRPr="0088513D">
        <w:rPr>
          <w:color w:val="000000"/>
          <w:sz w:val="20"/>
          <w:szCs w:val="20"/>
        </w:rPr>
        <w:t xml:space="preserve"> za które ponosi odpowiedzialność Wykonawca, przy czym Zamawiający zachowuje w tym przypadku prawo do roszczeń z tytułu rękojmi i gwarancji do prac dotychczas wykonanych.</w:t>
      </w:r>
      <w:bookmarkEnd w:id="33"/>
    </w:p>
    <w:p w14:paraId="0A62ED75" w14:textId="77777777" w:rsidR="00D021A9" w:rsidRPr="00E12D85" w:rsidRDefault="00D021A9" w:rsidP="00D021A9">
      <w:pPr>
        <w:numPr>
          <w:ilvl w:val="0"/>
          <w:numId w:val="7"/>
        </w:numPr>
        <w:tabs>
          <w:tab w:val="clear" w:pos="705"/>
          <w:tab w:val="num" w:pos="567"/>
        </w:tabs>
        <w:spacing w:line="264" w:lineRule="auto"/>
        <w:ind w:left="567" w:hanging="567"/>
        <w:jc w:val="both"/>
        <w:rPr>
          <w:sz w:val="20"/>
          <w:szCs w:val="20"/>
        </w:rPr>
      </w:pPr>
      <w:bookmarkStart w:id="34" w:name="_Ref505154041"/>
      <w:r w:rsidRPr="00E12D85">
        <w:rPr>
          <w:sz w:val="20"/>
          <w:szCs w:val="20"/>
        </w:rPr>
        <w:t>Zamawiający zapłaci Wykonawcy kary umowne:</w:t>
      </w:r>
      <w:bookmarkEnd w:id="34"/>
    </w:p>
    <w:p w14:paraId="103C5B21" w14:textId="77113714" w:rsidR="00D021A9" w:rsidRPr="00E12D85" w:rsidRDefault="00D021A9" w:rsidP="00D021A9">
      <w:pPr>
        <w:pStyle w:val="Akapitzlist"/>
        <w:numPr>
          <w:ilvl w:val="1"/>
          <w:numId w:val="7"/>
        </w:numPr>
        <w:tabs>
          <w:tab w:val="clear" w:pos="1440"/>
          <w:tab w:val="num" w:pos="993"/>
        </w:tabs>
        <w:spacing w:line="264" w:lineRule="auto"/>
        <w:ind w:left="993" w:hanging="426"/>
        <w:contextualSpacing w:val="0"/>
        <w:jc w:val="both"/>
        <w:rPr>
          <w:sz w:val="20"/>
          <w:szCs w:val="20"/>
        </w:rPr>
      </w:pPr>
      <w:bookmarkStart w:id="35" w:name="_Ref505154049"/>
      <w:r w:rsidRPr="00E12D85">
        <w:rPr>
          <w:sz w:val="20"/>
          <w:szCs w:val="20"/>
        </w:rPr>
        <w:t xml:space="preserve">w wysokości </w:t>
      </w:r>
      <w:r w:rsidR="00F66F70">
        <w:rPr>
          <w:sz w:val="20"/>
          <w:szCs w:val="20"/>
        </w:rPr>
        <w:t>……………</w:t>
      </w:r>
      <w:r w:rsidRPr="00E12D85">
        <w:rPr>
          <w:sz w:val="20"/>
          <w:szCs w:val="20"/>
        </w:rPr>
        <w:t xml:space="preserve"> zł [10</w:t>
      </w:r>
      <w:r w:rsidRPr="00E12D85">
        <w:rPr>
          <w:i/>
          <w:sz w:val="20"/>
          <w:szCs w:val="20"/>
        </w:rPr>
        <w:t> % wartości wynagrodzenia brutto określonego z dokładnością do 10 zł</w:t>
      </w:r>
      <w:r w:rsidRPr="00E12D85">
        <w:rPr>
          <w:sz w:val="20"/>
          <w:szCs w:val="20"/>
        </w:rPr>
        <w:t xml:space="preserve">] w przypadku odstąpienie od Umowy którejkolwiek ze </w:t>
      </w:r>
      <w:r>
        <w:rPr>
          <w:sz w:val="20"/>
          <w:szCs w:val="20"/>
        </w:rPr>
        <w:t>S</w:t>
      </w:r>
      <w:r w:rsidRPr="00E12D85">
        <w:rPr>
          <w:sz w:val="20"/>
          <w:szCs w:val="20"/>
        </w:rPr>
        <w:t>tron z przyczyn</w:t>
      </w:r>
      <w:r>
        <w:rPr>
          <w:sz w:val="20"/>
          <w:szCs w:val="20"/>
        </w:rPr>
        <w:t>,</w:t>
      </w:r>
      <w:r w:rsidRPr="00E12D85">
        <w:rPr>
          <w:sz w:val="20"/>
          <w:szCs w:val="20"/>
        </w:rPr>
        <w:t xml:space="preserve"> za które ponosi odpowiedzialność Zamawiający za wyjątkiem sytuacji, o której mowa w art. 45</w:t>
      </w:r>
      <w:r>
        <w:rPr>
          <w:sz w:val="20"/>
          <w:szCs w:val="20"/>
        </w:rPr>
        <w:t>6</w:t>
      </w:r>
      <w:r w:rsidRPr="00E12D85">
        <w:rPr>
          <w:sz w:val="20"/>
          <w:szCs w:val="20"/>
        </w:rPr>
        <w:t xml:space="preserve"> ustawy P</w:t>
      </w:r>
      <w:r>
        <w:rPr>
          <w:sz w:val="20"/>
          <w:szCs w:val="20"/>
        </w:rPr>
        <w:t>ZP</w:t>
      </w:r>
      <w:r w:rsidRPr="00E12D85">
        <w:rPr>
          <w:sz w:val="20"/>
          <w:szCs w:val="20"/>
        </w:rPr>
        <w:t>;</w:t>
      </w:r>
      <w:bookmarkEnd w:id="35"/>
    </w:p>
    <w:p w14:paraId="7680A83F" w14:textId="45531886" w:rsidR="00D021A9" w:rsidRPr="00E12D85" w:rsidRDefault="00D021A9" w:rsidP="00D021A9">
      <w:pPr>
        <w:pStyle w:val="Akapitzlist"/>
        <w:numPr>
          <w:ilvl w:val="1"/>
          <w:numId w:val="7"/>
        </w:numPr>
        <w:tabs>
          <w:tab w:val="clear" w:pos="1440"/>
          <w:tab w:val="num" w:pos="993"/>
        </w:tabs>
        <w:spacing w:line="264" w:lineRule="auto"/>
        <w:ind w:left="993" w:hanging="426"/>
        <w:contextualSpacing w:val="0"/>
        <w:jc w:val="both"/>
        <w:rPr>
          <w:color w:val="000000"/>
          <w:sz w:val="20"/>
          <w:szCs w:val="20"/>
        </w:rPr>
      </w:pPr>
      <w:r w:rsidRPr="00E12D85">
        <w:rPr>
          <w:color w:val="000000"/>
          <w:sz w:val="20"/>
          <w:szCs w:val="20"/>
        </w:rPr>
        <w:t xml:space="preserve">w wysokości </w:t>
      </w:r>
      <w:r w:rsidR="00F66F70">
        <w:rPr>
          <w:color w:val="000000"/>
          <w:sz w:val="20"/>
          <w:szCs w:val="20"/>
        </w:rPr>
        <w:t>………….</w:t>
      </w:r>
      <w:r w:rsidR="002F29B7">
        <w:rPr>
          <w:color w:val="000000"/>
          <w:sz w:val="20"/>
          <w:szCs w:val="20"/>
        </w:rPr>
        <w:t xml:space="preserve"> </w:t>
      </w:r>
      <w:r w:rsidRPr="00E12D85">
        <w:rPr>
          <w:color w:val="000000"/>
          <w:sz w:val="20"/>
          <w:szCs w:val="20"/>
        </w:rPr>
        <w:t xml:space="preserve"> zł [</w:t>
      </w:r>
      <w:r w:rsidRPr="00E12D85">
        <w:rPr>
          <w:i/>
          <w:color w:val="000000"/>
          <w:sz w:val="20"/>
          <w:szCs w:val="20"/>
        </w:rPr>
        <w:t>0,02 % wartości wynagrodzenia brutto określonego z dokładnością do 1 zł</w:t>
      </w:r>
      <w:r w:rsidRPr="00E12D85">
        <w:rPr>
          <w:color w:val="000000"/>
          <w:sz w:val="20"/>
          <w:szCs w:val="20"/>
        </w:rPr>
        <w:t xml:space="preserve">] za każdy rozpoczęty dzień </w:t>
      </w:r>
      <w:r w:rsidRPr="00D44091">
        <w:rPr>
          <w:sz w:val="20"/>
          <w:szCs w:val="20"/>
        </w:rPr>
        <w:t>zwłok</w:t>
      </w:r>
      <w:r w:rsidR="00D44091" w:rsidRPr="00D44091">
        <w:rPr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 </w:t>
      </w:r>
      <w:r w:rsidRPr="00E12D85">
        <w:rPr>
          <w:color w:val="000000"/>
          <w:sz w:val="20"/>
          <w:szCs w:val="20"/>
        </w:rPr>
        <w:t xml:space="preserve">w przystąpieniu przez </w:t>
      </w:r>
      <w:r w:rsidRPr="00D44091">
        <w:rPr>
          <w:color w:val="000000"/>
          <w:sz w:val="20"/>
          <w:szCs w:val="20"/>
        </w:rPr>
        <w:t>Zamawiającego do odbiorów końcowego zamówienia zgłoszonego przez Wykonawcę w terminach określonych Umową</w:t>
      </w:r>
      <w:r w:rsidRPr="00E12D85">
        <w:rPr>
          <w:color w:val="000000"/>
          <w:sz w:val="20"/>
          <w:szCs w:val="20"/>
        </w:rPr>
        <w:t>.</w:t>
      </w:r>
    </w:p>
    <w:p w14:paraId="40C37FFC" w14:textId="41CC1521" w:rsidR="00D021A9" w:rsidRPr="00D44091" w:rsidRDefault="00D021A9" w:rsidP="00D021A9">
      <w:pPr>
        <w:numPr>
          <w:ilvl w:val="0"/>
          <w:numId w:val="7"/>
        </w:numPr>
        <w:tabs>
          <w:tab w:val="clear" w:pos="705"/>
          <w:tab w:val="num" w:pos="567"/>
        </w:tabs>
        <w:spacing w:line="264" w:lineRule="auto"/>
        <w:ind w:left="567" w:hanging="567"/>
        <w:jc w:val="both"/>
        <w:rPr>
          <w:sz w:val="20"/>
          <w:szCs w:val="20"/>
        </w:rPr>
      </w:pPr>
      <w:r w:rsidRPr="00D44091">
        <w:rPr>
          <w:sz w:val="20"/>
          <w:szCs w:val="20"/>
        </w:rPr>
        <w:t xml:space="preserve">Limit kar umownych, jakich Zamawiający może żądać od Wykonawcy oraz Wykonawca może żądać od Zamawiającego z wszystkich tytułów przewidzianych w Umowie, wynosi 25 % wynagrodzenia ofertowego brutto określonej w </w:t>
      </w:r>
      <w:r w:rsidRPr="00D44091">
        <w:rPr>
          <w:sz w:val="20"/>
          <w:szCs w:val="20"/>
        </w:rPr>
        <w:fldChar w:fldCharType="begin"/>
      </w:r>
      <w:r w:rsidRPr="00D44091">
        <w:rPr>
          <w:sz w:val="20"/>
          <w:szCs w:val="20"/>
        </w:rPr>
        <w:instrText xml:space="preserve"> REF _Ref482364650 \n \h </w:instrText>
      </w:r>
      <w:r w:rsidR="00D44091" w:rsidRPr="00D44091">
        <w:rPr>
          <w:sz w:val="20"/>
          <w:szCs w:val="20"/>
        </w:rPr>
        <w:instrText xml:space="preserve"> \* MERGEFORMAT </w:instrText>
      </w:r>
      <w:r w:rsidRPr="00D44091">
        <w:rPr>
          <w:sz w:val="20"/>
          <w:szCs w:val="20"/>
        </w:rPr>
      </w:r>
      <w:r w:rsidRPr="00D44091">
        <w:rPr>
          <w:sz w:val="20"/>
          <w:szCs w:val="20"/>
        </w:rPr>
        <w:fldChar w:fldCharType="separate"/>
      </w:r>
      <w:r w:rsidR="001C0EA5">
        <w:rPr>
          <w:sz w:val="20"/>
          <w:szCs w:val="20"/>
        </w:rPr>
        <w:t>§ 4</w:t>
      </w:r>
      <w:r w:rsidRPr="00D44091">
        <w:rPr>
          <w:sz w:val="20"/>
          <w:szCs w:val="20"/>
        </w:rPr>
        <w:fldChar w:fldCharType="end"/>
      </w:r>
      <w:r w:rsidR="00D44091" w:rsidRPr="00D44091">
        <w:rPr>
          <w:sz w:val="20"/>
          <w:szCs w:val="20"/>
        </w:rPr>
        <w:t xml:space="preserve"> </w:t>
      </w:r>
      <w:r w:rsidRPr="00D44091">
        <w:rPr>
          <w:sz w:val="20"/>
          <w:szCs w:val="20"/>
        </w:rPr>
        <w:t xml:space="preserve">ust. </w:t>
      </w:r>
      <w:r w:rsidRPr="00D44091">
        <w:rPr>
          <w:sz w:val="20"/>
          <w:szCs w:val="20"/>
        </w:rPr>
        <w:fldChar w:fldCharType="begin"/>
      </w:r>
      <w:r w:rsidRPr="00D44091">
        <w:rPr>
          <w:sz w:val="20"/>
          <w:szCs w:val="20"/>
        </w:rPr>
        <w:instrText xml:space="preserve"> REF _Ref22895495 \n \h </w:instrText>
      </w:r>
      <w:r w:rsidR="00D44091" w:rsidRPr="00D44091">
        <w:rPr>
          <w:sz w:val="20"/>
          <w:szCs w:val="20"/>
        </w:rPr>
        <w:instrText xml:space="preserve"> \* MERGEFORMAT </w:instrText>
      </w:r>
      <w:r w:rsidRPr="00D44091">
        <w:rPr>
          <w:sz w:val="20"/>
          <w:szCs w:val="20"/>
        </w:rPr>
      </w:r>
      <w:r w:rsidRPr="00D44091">
        <w:rPr>
          <w:sz w:val="20"/>
          <w:szCs w:val="20"/>
        </w:rPr>
        <w:fldChar w:fldCharType="separate"/>
      </w:r>
      <w:r w:rsidR="001C0EA5">
        <w:rPr>
          <w:sz w:val="20"/>
          <w:szCs w:val="20"/>
        </w:rPr>
        <w:t>1</w:t>
      </w:r>
      <w:r w:rsidRPr="00D44091">
        <w:rPr>
          <w:sz w:val="20"/>
          <w:szCs w:val="20"/>
        </w:rPr>
        <w:fldChar w:fldCharType="end"/>
      </w:r>
      <w:r w:rsidRPr="00D44091">
        <w:rPr>
          <w:sz w:val="20"/>
          <w:szCs w:val="20"/>
        </w:rPr>
        <w:t xml:space="preserve"> Umowy.</w:t>
      </w:r>
    </w:p>
    <w:p w14:paraId="2711AD35" w14:textId="2A20DA3B" w:rsidR="00D021A9" w:rsidRPr="00E12D85" w:rsidRDefault="00D021A9" w:rsidP="00D021A9">
      <w:pPr>
        <w:numPr>
          <w:ilvl w:val="0"/>
          <w:numId w:val="7"/>
        </w:numPr>
        <w:tabs>
          <w:tab w:val="clear" w:pos="705"/>
          <w:tab w:val="num" w:pos="567"/>
        </w:tabs>
        <w:spacing w:line="264" w:lineRule="auto"/>
        <w:ind w:left="567" w:hanging="567"/>
        <w:jc w:val="both"/>
        <w:rPr>
          <w:bCs/>
          <w:sz w:val="20"/>
          <w:szCs w:val="20"/>
        </w:rPr>
      </w:pPr>
      <w:r w:rsidRPr="00E12D85">
        <w:rPr>
          <w:sz w:val="20"/>
          <w:szCs w:val="20"/>
        </w:rPr>
        <w:t xml:space="preserve">W przypadku odstąpienia od umowy którejkolwiek ze Stron </w:t>
      </w:r>
      <w:r w:rsidRPr="00E12D85">
        <w:rPr>
          <w:bCs/>
          <w:sz w:val="20"/>
          <w:szCs w:val="20"/>
        </w:rPr>
        <w:t xml:space="preserve">mają zastosowanie odpowiednie zapisy ust. </w:t>
      </w:r>
      <w:r w:rsidRPr="00E12D85">
        <w:rPr>
          <w:bCs/>
          <w:sz w:val="20"/>
          <w:szCs w:val="20"/>
        </w:rPr>
        <w:fldChar w:fldCharType="begin"/>
      </w:r>
      <w:r w:rsidRPr="00E12D85">
        <w:rPr>
          <w:bCs/>
          <w:sz w:val="20"/>
          <w:szCs w:val="20"/>
        </w:rPr>
        <w:instrText xml:space="preserve"> REF _Ref505086578 \r \h  \* MERGEFORMAT </w:instrText>
      </w:r>
      <w:r w:rsidRPr="00E12D85">
        <w:rPr>
          <w:bCs/>
          <w:sz w:val="20"/>
          <w:szCs w:val="20"/>
        </w:rPr>
      </w:r>
      <w:r w:rsidRPr="00E12D85">
        <w:rPr>
          <w:bCs/>
          <w:sz w:val="20"/>
          <w:szCs w:val="20"/>
        </w:rPr>
        <w:fldChar w:fldCharType="separate"/>
      </w:r>
      <w:r w:rsidR="001C0EA5">
        <w:rPr>
          <w:bCs/>
          <w:sz w:val="20"/>
          <w:szCs w:val="20"/>
        </w:rPr>
        <w:t>1</w:t>
      </w:r>
      <w:r w:rsidRPr="00E12D85">
        <w:rPr>
          <w:bCs/>
          <w:sz w:val="20"/>
          <w:szCs w:val="20"/>
        </w:rPr>
        <w:fldChar w:fldCharType="end"/>
      </w:r>
      <w:r w:rsidRPr="00E12D85">
        <w:rPr>
          <w:bCs/>
          <w:sz w:val="20"/>
          <w:szCs w:val="20"/>
        </w:rPr>
        <w:t xml:space="preserve"> i</w:t>
      </w:r>
      <w:r w:rsidRPr="00E12D85">
        <w:t> </w:t>
      </w:r>
      <w:r w:rsidRPr="00E12D85">
        <w:rPr>
          <w:bCs/>
          <w:sz w:val="20"/>
          <w:szCs w:val="20"/>
        </w:rPr>
        <w:t>ust. </w:t>
      </w:r>
      <w:r w:rsidRPr="00E12D85">
        <w:rPr>
          <w:bCs/>
          <w:sz w:val="20"/>
          <w:szCs w:val="20"/>
        </w:rPr>
        <w:fldChar w:fldCharType="begin"/>
      </w:r>
      <w:r w:rsidRPr="00E12D85">
        <w:rPr>
          <w:bCs/>
          <w:sz w:val="20"/>
          <w:szCs w:val="20"/>
        </w:rPr>
        <w:instrText xml:space="preserve"> REF _Ref505154041 \r \h  \* MERGEFORMAT </w:instrText>
      </w:r>
      <w:r w:rsidRPr="00E12D85">
        <w:rPr>
          <w:bCs/>
          <w:sz w:val="20"/>
          <w:szCs w:val="20"/>
        </w:rPr>
      </w:r>
      <w:r w:rsidRPr="00E12D85">
        <w:rPr>
          <w:bCs/>
          <w:sz w:val="20"/>
          <w:szCs w:val="20"/>
        </w:rPr>
        <w:fldChar w:fldCharType="separate"/>
      </w:r>
      <w:r w:rsidR="001C0EA5">
        <w:rPr>
          <w:bCs/>
          <w:sz w:val="20"/>
          <w:szCs w:val="20"/>
        </w:rPr>
        <w:t>2</w:t>
      </w:r>
      <w:r w:rsidRPr="00E12D85">
        <w:rPr>
          <w:bCs/>
          <w:sz w:val="20"/>
          <w:szCs w:val="20"/>
        </w:rPr>
        <w:fldChar w:fldCharType="end"/>
      </w:r>
      <w:r w:rsidRPr="00E12D85">
        <w:rPr>
          <w:bCs/>
          <w:sz w:val="20"/>
          <w:szCs w:val="20"/>
        </w:rPr>
        <w:t xml:space="preserve"> oraz </w:t>
      </w:r>
      <w:r w:rsidRPr="00E12D85">
        <w:rPr>
          <w:bCs/>
          <w:sz w:val="20"/>
          <w:szCs w:val="20"/>
        </w:rPr>
        <w:fldChar w:fldCharType="begin"/>
      </w:r>
      <w:r w:rsidRPr="00E12D85">
        <w:rPr>
          <w:bCs/>
          <w:sz w:val="20"/>
          <w:szCs w:val="20"/>
        </w:rPr>
        <w:instrText xml:space="preserve"> REF _Ref505148195 \r \h  \* MERGEFORMAT </w:instrText>
      </w:r>
      <w:r w:rsidRPr="00E12D85">
        <w:rPr>
          <w:bCs/>
          <w:sz w:val="20"/>
          <w:szCs w:val="20"/>
        </w:rPr>
      </w:r>
      <w:r w:rsidRPr="00E12D85">
        <w:rPr>
          <w:bCs/>
          <w:sz w:val="20"/>
          <w:szCs w:val="20"/>
        </w:rPr>
        <w:fldChar w:fldCharType="separate"/>
      </w:r>
      <w:r w:rsidR="001C0EA5">
        <w:rPr>
          <w:bCs/>
          <w:sz w:val="20"/>
          <w:szCs w:val="20"/>
        </w:rPr>
        <w:t>§ 10</w:t>
      </w:r>
      <w:r w:rsidRPr="00E12D85">
        <w:rPr>
          <w:bCs/>
          <w:sz w:val="20"/>
          <w:szCs w:val="20"/>
        </w:rPr>
        <w:fldChar w:fldCharType="end"/>
      </w:r>
      <w:r w:rsidRPr="00E12D85">
        <w:rPr>
          <w:bCs/>
          <w:sz w:val="20"/>
          <w:szCs w:val="20"/>
        </w:rPr>
        <w:t xml:space="preserve"> Umowy.</w:t>
      </w:r>
    </w:p>
    <w:p w14:paraId="6C2E88BE" w14:textId="77777777" w:rsidR="00D021A9" w:rsidRPr="00E12D85" w:rsidRDefault="00D021A9" w:rsidP="00D021A9">
      <w:pPr>
        <w:numPr>
          <w:ilvl w:val="0"/>
          <w:numId w:val="7"/>
        </w:numPr>
        <w:tabs>
          <w:tab w:val="clear" w:pos="705"/>
          <w:tab w:val="num" w:pos="567"/>
        </w:tabs>
        <w:spacing w:line="264" w:lineRule="auto"/>
        <w:ind w:left="567" w:hanging="567"/>
        <w:jc w:val="both"/>
        <w:rPr>
          <w:bCs/>
          <w:color w:val="000000"/>
          <w:sz w:val="20"/>
          <w:szCs w:val="20"/>
        </w:rPr>
      </w:pPr>
      <w:r w:rsidRPr="00E12D85">
        <w:rPr>
          <w:color w:val="000000"/>
          <w:sz w:val="20"/>
          <w:szCs w:val="20"/>
        </w:rPr>
        <w:t>Termin zapłaty kary umownej wynosi 14 dni od dnia skutecznego doręczenia Stronie wezwania do zapłaty. W razie opóźnienia z zapłatą kary umownej Strona uprawniona do otrzymania kary umownej może żądać odsetek ustawowych za każdy dzień opóźnienia</w:t>
      </w:r>
    </w:p>
    <w:p w14:paraId="5040CD98" w14:textId="77777777" w:rsidR="00D021A9" w:rsidRPr="00E12D85" w:rsidRDefault="00D021A9" w:rsidP="00D021A9">
      <w:pPr>
        <w:numPr>
          <w:ilvl w:val="0"/>
          <w:numId w:val="7"/>
        </w:numPr>
        <w:tabs>
          <w:tab w:val="clear" w:pos="705"/>
          <w:tab w:val="num" w:pos="567"/>
        </w:tabs>
        <w:spacing w:line="264" w:lineRule="auto"/>
        <w:ind w:left="567" w:hanging="567"/>
        <w:jc w:val="both"/>
        <w:rPr>
          <w:bCs/>
          <w:color w:val="000000"/>
          <w:sz w:val="20"/>
          <w:szCs w:val="20"/>
        </w:rPr>
      </w:pPr>
      <w:r w:rsidRPr="00E12D85">
        <w:rPr>
          <w:color w:val="000000"/>
          <w:sz w:val="20"/>
          <w:szCs w:val="20"/>
        </w:rPr>
        <w:t>Zapłata kary przez Wykonawcę lub potrącenie przez Zamawiającego kwoty kary z płatności należnej Wykonawcy nie zwalnia Wykonawcy z obowiązku ukończenia robót lub jakichkolwiek innych obowiązków i zobowiązań wynikających z Umowy.</w:t>
      </w:r>
    </w:p>
    <w:p w14:paraId="611C21B3" w14:textId="77777777" w:rsidR="00D021A9" w:rsidRPr="00E12D85" w:rsidRDefault="00D021A9" w:rsidP="00D021A9">
      <w:pPr>
        <w:pStyle w:val="1UmParagraf"/>
        <w:numPr>
          <w:ilvl w:val="0"/>
          <w:numId w:val="1"/>
        </w:numPr>
        <w:tabs>
          <w:tab w:val="clear" w:pos="851"/>
          <w:tab w:val="num" w:pos="709"/>
        </w:tabs>
        <w:ind w:left="709" w:hanging="709"/>
      </w:pPr>
      <w:bookmarkStart w:id="36" w:name="_Ref505148195"/>
      <w:r w:rsidRPr="00E12D85">
        <w:t>[Odszkodowania uzupełniające]</w:t>
      </w:r>
      <w:bookmarkEnd w:id="36"/>
    </w:p>
    <w:p w14:paraId="0F45B5EF" w14:textId="77777777" w:rsidR="00D021A9" w:rsidRDefault="00D021A9" w:rsidP="00D021A9">
      <w:pPr>
        <w:tabs>
          <w:tab w:val="left" w:pos="0"/>
        </w:tabs>
        <w:spacing w:line="264" w:lineRule="auto"/>
        <w:jc w:val="both"/>
        <w:rPr>
          <w:sz w:val="20"/>
          <w:szCs w:val="20"/>
        </w:rPr>
      </w:pPr>
      <w:r w:rsidRPr="00E12D85">
        <w:rPr>
          <w:sz w:val="20"/>
          <w:szCs w:val="20"/>
        </w:rPr>
        <w:t>W przypadku poniesienia szkody przewyższającej wysokość kar Umownych, każda ze Stron Umowy może żądać odszkodowania uzupełniającego na zasadach ogólnych określonych w Kodeksie Cywilnym.</w:t>
      </w:r>
    </w:p>
    <w:p w14:paraId="2EDA6A94" w14:textId="77777777" w:rsidR="00D021A9" w:rsidRPr="00E12D85" w:rsidRDefault="00D021A9" w:rsidP="00D021A9">
      <w:pPr>
        <w:tabs>
          <w:tab w:val="left" w:pos="0"/>
        </w:tabs>
        <w:spacing w:line="264" w:lineRule="auto"/>
        <w:jc w:val="both"/>
        <w:rPr>
          <w:sz w:val="20"/>
          <w:szCs w:val="20"/>
        </w:rPr>
      </w:pPr>
    </w:p>
    <w:p w14:paraId="0C376D96" w14:textId="77777777" w:rsidR="00D021A9" w:rsidRPr="00743039" w:rsidRDefault="00D021A9" w:rsidP="00D021A9">
      <w:pPr>
        <w:pStyle w:val="U1Paragraf"/>
        <w:numPr>
          <w:ilvl w:val="0"/>
          <w:numId w:val="1"/>
        </w:numPr>
        <w:tabs>
          <w:tab w:val="clear" w:pos="851"/>
          <w:tab w:val="num" w:pos="567"/>
        </w:tabs>
        <w:ind w:left="567" w:hanging="567"/>
      </w:pPr>
      <w:bookmarkStart w:id="37" w:name="_Ref494964334"/>
      <w:r w:rsidRPr="00743039">
        <w:t xml:space="preserve"> </w:t>
      </w:r>
      <w:bookmarkStart w:id="38" w:name="_Ref24969692"/>
      <w:r w:rsidRPr="00743039">
        <w:t>[Dopuszczalne zmiany postanowień umowy oraz określenie warunków zmian]</w:t>
      </w:r>
      <w:bookmarkEnd w:id="37"/>
      <w:bookmarkEnd w:id="38"/>
    </w:p>
    <w:p w14:paraId="4573CFBC" w14:textId="149AB76C" w:rsidR="00D021A9" w:rsidRDefault="00D021A9" w:rsidP="00D021A9">
      <w:pPr>
        <w:pStyle w:val="U2Pkt"/>
        <w:numPr>
          <w:ilvl w:val="1"/>
          <w:numId w:val="1"/>
        </w:numPr>
        <w:rPr>
          <w:color w:val="000000" w:themeColor="text1"/>
        </w:rPr>
      </w:pPr>
      <w:bookmarkStart w:id="39" w:name="_Hlk494279953"/>
      <w:r w:rsidRPr="00743039">
        <w:t>Dopuszcza się zmianę wynagrodzenia umownego brutto tylko</w:t>
      </w:r>
      <w:r>
        <w:t xml:space="preserve"> </w:t>
      </w:r>
      <w:r w:rsidRPr="00743039">
        <w:t>i</w:t>
      </w:r>
      <w:r>
        <w:t xml:space="preserve"> </w:t>
      </w:r>
      <w:r w:rsidRPr="00743039">
        <w:t>wyłącznie</w:t>
      </w:r>
      <w:r>
        <w:t xml:space="preserve"> </w:t>
      </w:r>
      <w:r w:rsidRPr="00743039">
        <w:t xml:space="preserve">w przypadku ustawowej zmiany </w:t>
      </w:r>
      <w:r w:rsidRPr="00743039">
        <w:rPr>
          <w:color w:val="000000" w:themeColor="text1"/>
        </w:rPr>
        <w:t>stawki podatku VAT</w:t>
      </w:r>
      <w:r>
        <w:rPr>
          <w:color w:val="000000" w:themeColor="text1"/>
        </w:rPr>
        <w:t>.</w:t>
      </w:r>
    </w:p>
    <w:p w14:paraId="06F53AA3" w14:textId="1D387263" w:rsidR="00D021A9" w:rsidRPr="00743039" w:rsidRDefault="00D021A9" w:rsidP="00D021A9">
      <w:pPr>
        <w:pStyle w:val="U2Pkt"/>
        <w:numPr>
          <w:ilvl w:val="1"/>
          <w:numId w:val="1"/>
        </w:numPr>
        <w:rPr>
          <w:color w:val="000000" w:themeColor="text1"/>
        </w:rPr>
      </w:pPr>
      <w:r w:rsidRPr="00743039">
        <w:t>Dopuszcza się</w:t>
      </w:r>
      <w:r w:rsidRPr="00743039">
        <w:rPr>
          <w:color w:val="000000" w:themeColor="text1"/>
        </w:rPr>
        <w:t xml:space="preserve"> przedłużeni</w:t>
      </w:r>
      <w:r>
        <w:rPr>
          <w:color w:val="000000" w:themeColor="text1"/>
        </w:rPr>
        <w:t>e</w:t>
      </w:r>
      <w:r w:rsidRPr="00743039">
        <w:rPr>
          <w:color w:val="000000" w:themeColor="text1"/>
        </w:rPr>
        <w:t xml:space="preserve"> </w:t>
      </w:r>
      <w:r w:rsidRPr="00743039">
        <w:rPr>
          <w:bCs/>
          <w:color w:val="000000" w:themeColor="text1"/>
        </w:rPr>
        <w:t>terminu zakończenia realizacji Umowy</w:t>
      </w:r>
      <w:r w:rsidRPr="00743039">
        <w:rPr>
          <w:color w:val="000000" w:themeColor="text1"/>
        </w:rPr>
        <w:t xml:space="preserve">, zgodnie z zapisami </w:t>
      </w:r>
      <w:r w:rsidRPr="00D03650">
        <w:rPr>
          <w:color w:val="000000" w:themeColor="text1"/>
        </w:rPr>
        <w:t xml:space="preserve">§ </w:t>
      </w:r>
      <w:r w:rsidR="00D03650">
        <w:rPr>
          <w:color w:val="000000" w:themeColor="text1"/>
        </w:rPr>
        <w:t>4</w:t>
      </w:r>
      <w:r w:rsidRPr="00743039">
        <w:rPr>
          <w:color w:val="000000" w:themeColor="text1"/>
        </w:rPr>
        <w:t xml:space="preserve"> Umowy.</w:t>
      </w:r>
    </w:p>
    <w:p w14:paraId="08D742CE" w14:textId="1CD1F7DD" w:rsidR="00D021A9" w:rsidRPr="00743039" w:rsidRDefault="00D021A9" w:rsidP="00D021A9">
      <w:pPr>
        <w:pStyle w:val="U2Pkt"/>
        <w:numPr>
          <w:ilvl w:val="1"/>
          <w:numId w:val="1"/>
        </w:numPr>
      </w:pPr>
      <w:r w:rsidRPr="00743039">
        <w:t>Dopuszcza się w uzasadnionych przypadkach do zmiany</w:t>
      </w:r>
      <w:r>
        <w:t xml:space="preserve"> </w:t>
      </w:r>
      <w:r w:rsidR="00700DC5">
        <w:t>terminu wykonania Umowy</w:t>
      </w:r>
    </w:p>
    <w:p w14:paraId="452A862B" w14:textId="647B8DB0" w:rsidR="00D021A9" w:rsidRPr="00743039" w:rsidRDefault="00D021A9" w:rsidP="00D021A9">
      <w:pPr>
        <w:pStyle w:val="U2Pkt"/>
        <w:numPr>
          <w:ilvl w:val="1"/>
          <w:numId w:val="1"/>
        </w:numPr>
      </w:pPr>
      <w:r w:rsidRPr="00743039">
        <w:t>Dopuszcza się w uzasadnionych przypadkach do zmiany</w:t>
      </w:r>
      <w:r>
        <w:t xml:space="preserve"> </w:t>
      </w:r>
      <w:r w:rsidR="00700DC5">
        <w:t>ilości sumarycznej odpadów.</w:t>
      </w:r>
    </w:p>
    <w:p w14:paraId="0B69F558" w14:textId="77777777" w:rsidR="00D021A9" w:rsidRPr="00743039" w:rsidRDefault="00D021A9" w:rsidP="00D021A9">
      <w:pPr>
        <w:pStyle w:val="U2Pkt"/>
        <w:numPr>
          <w:ilvl w:val="1"/>
          <w:numId w:val="1"/>
        </w:numPr>
      </w:pPr>
      <w:r w:rsidRPr="00743039">
        <w:t>W razie wątpliwości, przyjmuje się, że nie stanowią zmiany Umowy następujące zmiany:</w:t>
      </w:r>
    </w:p>
    <w:p w14:paraId="7AF5DCA6" w14:textId="77777777" w:rsidR="00D021A9" w:rsidRPr="00743039" w:rsidRDefault="00D021A9" w:rsidP="00D021A9">
      <w:pPr>
        <w:pStyle w:val="U3Ppkt"/>
        <w:numPr>
          <w:ilvl w:val="2"/>
          <w:numId w:val="1"/>
        </w:numPr>
      </w:pPr>
      <w:r w:rsidRPr="00743039">
        <w:lastRenderedPageBreak/>
        <w:t>danych związanych z obsługą administracyjno-organizacyjną Umowy,</w:t>
      </w:r>
    </w:p>
    <w:p w14:paraId="451EC889" w14:textId="77777777" w:rsidR="00D021A9" w:rsidRPr="00743039" w:rsidRDefault="00D021A9" w:rsidP="00D021A9">
      <w:pPr>
        <w:pStyle w:val="U3Ppkt"/>
        <w:numPr>
          <w:ilvl w:val="2"/>
          <w:numId w:val="1"/>
        </w:numPr>
      </w:pPr>
      <w:r w:rsidRPr="00743039">
        <w:t xml:space="preserve">danych teleadresowych, </w:t>
      </w:r>
    </w:p>
    <w:p w14:paraId="49000FE7" w14:textId="77777777" w:rsidR="00D021A9" w:rsidRPr="00743039" w:rsidRDefault="00D021A9" w:rsidP="00D021A9">
      <w:pPr>
        <w:pStyle w:val="U3Ppkt"/>
        <w:numPr>
          <w:ilvl w:val="2"/>
          <w:numId w:val="1"/>
        </w:numPr>
      </w:pPr>
      <w:r w:rsidRPr="00743039">
        <w:t>danych rejestrowych</w:t>
      </w:r>
    </w:p>
    <w:p w14:paraId="226EEC7C" w14:textId="77777777" w:rsidR="00D021A9" w:rsidRPr="00743039" w:rsidRDefault="00D021A9" w:rsidP="00D021A9">
      <w:pPr>
        <w:pStyle w:val="U3Ppkt"/>
        <w:numPr>
          <w:ilvl w:val="2"/>
          <w:numId w:val="1"/>
        </w:numPr>
      </w:pPr>
      <w:r w:rsidRPr="00743039">
        <w:t>przedstawicieli Stron.</w:t>
      </w:r>
    </w:p>
    <w:p w14:paraId="1473032D" w14:textId="77777777" w:rsidR="00D021A9" w:rsidRDefault="00D021A9" w:rsidP="00D021A9">
      <w:pPr>
        <w:pStyle w:val="U2Pkt"/>
        <w:numPr>
          <w:ilvl w:val="1"/>
          <w:numId w:val="1"/>
        </w:numPr>
      </w:pPr>
      <w:r w:rsidRPr="00743039">
        <w:t>Strony zobowiązane są rozpatrzyć wniosek o zmianę treści Umowy w terminie 7 dni od jego otrzymania lub innym wspólnie uzgodnionym przez Strony i o ile druga Strona uzna wniosek za zasadny zawrzeć stosowny aneks do Umowy. W przypadku uznania wniosek za niezasadny wymagane jest przekazanie drugiej Stronie w wymienionym powyżej terminie stosowne uzasadnienie.</w:t>
      </w:r>
    </w:p>
    <w:p w14:paraId="1B4D9CAF" w14:textId="77777777" w:rsidR="00D021A9" w:rsidRPr="00743039" w:rsidRDefault="00D021A9" w:rsidP="00D021A9">
      <w:pPr>
        <w:pStyle w:val="UmParagraf"/>
        <w:rPr>
          <w:b/>
        </w:rPr>
      </w:pPr>
      <w:r w:rsidRPr="00743039">
        <w:t>[Gwarancja jakości]</w:t>
      </w:r>
    </w:p>
    <w:p w14:paraId="057DC575" w14:textId="77777777" w:rsidR="00D021A9" w:rsidRPr="00743039" w:rsidRDefault="00D021A9" w:rsidP="00700DC5">
      <w:pPr>
        <w:pStyle w:val="Umpkt"/>
        <w:numPr>
          <w:ilvl w:val="0"/>
          <w:numId w:val="0"/>
        </w:numPr>
        <w:ind w:left="567"/>
      </w:pPr>
      <w:r w:rsidRPr="00743039">
        <w:t xml:space="preserve">Gwarancja nie wyłącza, nie ogranicza ani nie zawiesza uprawnień wynikających z przepisów o rękojmi za wady </w:t>
      </w:r>
      <w:r>
        <w:t>fizyczne</w:t>
      </w:r>
      <w:r w:rsidRPr="00743039">
        <w:t>.</w:t>
      </w:r>
    </w:p>
    <w:p w14:paraId="450CD8BE" w14:textId="77777777" w:rsidR="00D021A9" w:rsidRPr="00743039" w:rsidRDefault="00D021A9" w:rsidP="00D021A9">
      <w:pPr>
        <w:pStyle w:val="U1Paragraf"/>
        <w:numPr>
          <w:ilvl w:val="0"/>
          <w:numId w:val="1"/>
        </w:numPr>
        <w:tabs>
          <w:tab w:val="clear" w:pos="851"/>
          <w:tab w:val="num" w:pos="567"/>
        </w:tabs>
        <w:ind w:left="567" w:hanging="567"/>
      </w:pPr>
      <w:r w:rsidRPr="00743039">
        <w:t>[Zabezpieczenie należytego wykonania umowy]</w:t>
      </w:r>
    </w:p>
    <w:p w14:paraId="18E3D68E" w14:textId="0AB31926" w:rsidR="00D021A9" w:rsidRDefault="00D021A9" w:rsidP="00D021A9">
      <w:pPr>
        <w:pStyle w:val="U2Pkt"/>
        <w:numPr>
          <w:ilvl w:val="1"/>
          <w:numId w:val="1"/>
        </w:numPr>
        <w:rPr>
          <w:bCs/>
        </w:rPr>
      </w:pPr>
      <w:r w:rsidRPr="00743039">
        <w:t xml:space="preserve">Wykonawca wniósł zabezpieczenie należytego wykonania Umowy (zwane dalej zabezpieczeniem) służące pokryciu roszczeń z tytułu niewykonania lub nienależytego wykonania Umowy, w wysokości </w:t>
      </w:r>
      <w:r w:rsidR="00F66F70">
        <w:rPr>
          <w:b/>
        </w:rPr>
        <w:t>…………………………</w:t>
      </w:r>
      <w:r w:rsidRPr="00743039">
        <w:rPr>
          <w:b/>
        </w:rPr>
        <w:t> zł</w:t>
      </w:r>
      <w:r w:rsidRPr="00743039">
        <w:t xml:space="preserve"> </w:t>
      </w:r>
      <w:r w:rsidRPr="00743039">
        <w:rPr>
          <w:bCs/>
        </w:rPr>
        <w:t xml:space="preserve">(słownie:  </w:t>
      </w:r>
      <w:r w:rsidR="0021338F">
        <w:rPr>
          <w:bCs/>
        </w:rPr>
        <w:t>osiemdziesiąt tysięcy sześćset siedemdziesiąt sześć</w:t>
      </w:r>
      <w:r w:rsidR="00074B46">
        <w:rPr>
          <w:bCs/>
        </w:rPr>
        <w:t xml:space="preserve"> zł </w:t>
      </w:r>
      <w:r w:rsidR="002F29B7">
        <w:rPr>
          <w:bCs/>
        </w:rPr>
        <w:t>00/100</w:t>
      </w:r>
      <w:r w:rsidRPr="00743039">
        <w:rPr>
          <w:bCs/>
        </w:rPr>
        <w:t>)</w:t>
      </w:r>
      <w:r w:rsidR="00074B46">
        <w:rPr>
          <w:bCs/>
        </w:rPr>
        <w:t xml:space="preserve"> </w:t>
      </w:r>
      <w:r w:rsidRPr="00743039">
        <w:rPr>
          <w:bCs/>
        </w:rPr>
        <w:t>w</w:t>
      </w:r>
      <w:r w:rsidR="00074B46">
        <w:rPr>
          <w:bCs/>
        </w:rPr>
        <w:t xml:space="preserve"> gwarancja ubezpieczeniowa.</w:t>
      </w:r>
    </w:p>
    <w:p w14:paraId="59D8F312" w14:textId="77777777" w:rsidR="002F29B7" w:rsidRPr="00743039" w:rsidRDefault="002F29B7" w:rsidP="002F29B7">
      <w:pPr>
        <w:pStyle w:val="U2Pkt"/>
        <w:tabs>
          <w:tab w:val="clear" w:pos="567"/>
        </w:tabs>
        <w:ind w:firstLine="0"/>
        <w:rPr>
          <w:bCs/>
        </w:rPr>
      </w:pPr>
    </w:p>
    <w:p w14:paraId="77AABDC7" w14:textId="015FBE27" w:rsidR="00D021A9" w:rsidRPr="00743039" w:rsidRDefault="00D021A9" w:rsidP="00D021A9">
      <w:pPr>
        <w:pStyle w:val="U2Pkt"/>
        <w:numPr>
          <w:ilvl w:val="1"/>
          <w:numId w:val="1"/>
        </w:numPr>
      </w:pPr>
      <w:r w:rsidRPr="00743039">
        <w:t xml:space="preserve">Równowartość </w:t>
      </w:r>
      <w:r w:rsidR="009A1794">
        <w:t>100</w:t>
      </w:r>
      <w:r w:rsidRPr="00743039">
        <w:t xml:space="preserve"> % zabezpieczenia zostanie zwolniona w ciągu 30 dni, licząc od dnia podpisania protokołu odbioru końcowego.</w:t>
      </w:r>
    </w:p>
    <w:p w14:paraId="5BC4B99F" w14:textId="77777777" w:rsidR="00D021A9" w:rsidRPr="00743039" w:rsidRDefault="00D021A9" w:rsidP="00D021A9">
      <w:pPr>
        <w:pStyle w:val="U1Paragraf"/>
        <w:numPr>
          <w:ilvl w:val="0"/>
          <w:numId w:val="1"/>
        </w:numPr>
        <w:tabs>
          <w:tab w:val="clear" w:pos="851"/>
          <w:tab w:val="num" w:pos="567"/>
        </w:tabs>
        <w:ind w:left="567" w:hanging="567"/>
      </w:pPr>
      <w:bookmarkStart w:id="40" w:name="_Ref494967999"/>
      <w:bookmarkEnd w:id="39"/>
      <w:r w:rsidRPr="00743039">
        <w:t>[Postanowienia końcowe]</w:t>
      </w:r>
      <w:bookmarkEnd w:id="40"/>
    </w:p>
    <w:p w14:paraId="2511F5A2" w14:textId="77777777" w:rsidR="00D021A9" w:rsidRPr="00743039" w:rsidRDefault="00D021A9" w:rsidP="00D021A9">
      <w:pPr>
        <w:pStyle w:val="U2Pkt"/>
        <w:numPr>
          <w:ilvl w:val="1"/>
          <w:numId w:val="1"/>
        </w:numPr>
      </w:pPr>
      <w:bookmarkStart w:id="41" w:name="_Ref494968004"/>
      <w:r w:rsidRPr="00743039">
        <w:t>Zmiany treści Umowy wymagają zachowania formy pisemnej pod rygorem nieważności.</w:t>
      </w:r>
      <w:bookmarkEnd w:id="41"/>
    </w:p>
    <w:p w14:paraId="3D091EC5" w14:textId="77777777" w:rsidR="00D021A9" w:rsidRPr="00D73EAD" w:rsidRDefault="00D021A9" w:rsidP="00D021A9">
      <w:pPr>
        <w:pStyle w:val="U2Pkt"/>
        <w:numPr>
          <w:ilvl w:val="1"/>
          <w:numId w:val="1"/>
        </w:numPr>
      </w:pPr>
      <w:r w:rsidRPr="00743039">
        <w:t xml:space="preserve">W sprawach nie uregulowanych niniejszą Umową mają zastosowanie przepisy ustawy Kodeks Cywilny, jeżeli </w:t>
      </w:r>
      <w:r w:rsidRPr="00D73EAD">
        <w:t>przepisy Ustawy Prawo zamówień publicznych nie stanowią inaczej.</w:t>
      </w:r>
    </w:p>
    <w:p w14:paraId="21EE3A05" w14:textId="77777777" w:rsidR="00D021A9" w:rsidRPr="008E2311" w:rsidRDefault="00D021A9" w:rsidP="00D021A9">
      <w:pPr>
        <w:pStyle w:val="Umpkt"/>
        <w:spacing w:before="0" w:line="240" w:lineRule="auto"/>
        <w:rPr>
          <w:color w:val="auto"/>
        </w:rPr>
      </w:pPr>
      <w:r w:rsidRPr="008E2311">
        <w:rPr>
          <w:color w:val="auto"/>
        </w:rPr>
        <w:t>W przypadku powstania sporu w trakcie wykonywania Umowy, Strony będą dążyły do jego polubownego załatwienia</w:t>
      </w:r>
      <w:bookmarkStart w:id="42" w:name="_Hlk66361383"/>
      <w:r w:rsidRPr="008E2311">
        <w:rPr>
          <w:color w:val="auto"/>
        </w:rPr>
        <w:t>, w szczególności zgodnie z zapisami działu X ustawy PZP</w:t>
      </w:r>
      <w:bookmarkEnd w:id="42"/>
      <w:r w:rsidRPr="008E2311">
        <w:rPr>
          <w:color w:val="auto"/>
        </w:rPr>
        <w:t>, a w przypadku braku porozumienia, na drodze sądowej przez sąd miejscowo właściwy dla siedziby Zamawiającego.</w:t>
      </w:r>
    </w:p>
    <w:p w14:paraId="4B348C1C" w14:textId="77777777" w:rsidR="00D021A9" w:rsidRPr="00743039" w:rsidRDefault="00D021A9" w:rsidP="00D021A9">
      <w:pPr>
        <w:pStyle w:val="U2Pkt"/>
        <w:numPr>
          <w:ilvl w:val="1"/>
          <w:numId w:val="1"/>
        </w:numPr>
        <w:rPr>
          <w:color w:val="000000" w:themeColor="text1"/>
        </w:rPr>
      </w:pPr>
      <w:r w:rsidRPr="00743039">
        <w:rPr>
          <w:color w:val="000000" w:themeColor="text1"/>
        </w:rPr>
        <w:t xml:space="preserve">Umowę </w:t>
      </w:r>
      <w:r w:rsidRPr="00743039">
        <w:rPr>
          <w:i/>
          <w:iCs/>
          <w:color w:val="000000" w:themeColor="text1"/>
        </w:rPr>
        <w:t>sporządzono w dwóch jednobrzmiących egzemplarzach, po jednym dla każdej ze Stron</w:t>
      </w:r>
      <w:r w:rsidRPr="00743039">
        <w:rPr>
          <w:color w:val="000000" w:themeColor="text1"/>
        </w:rPr>
        <w:t xml:space="preserve"> / </w:t>
      </w:r>
      <w:r w:rsidRPr="00743039">
        <w:rPr>
          <w:i/>
          <w:iCs/>
          <w:color w:val="000000" w:themeColor="text1"/>
        </w:rPr>
        <w:t>Umowę sporządzono w wersji elektronicznej</w:t>
      </w:r>
      <w:r w:rsidRPr="00743039">
        <w:rPr>
          <w:color w:val="000000" w:themeColor="text1"/>
        </w:rPr>
        <w:t>.</w:t>
      </w:r>
    </w:p>
    <w:bookmarkEnd w:id="28"/>
    <w:p w14:paraId="39EFF426" w14:textId="77777777" w:rsidR="00D021A9" w:rsidRDefault="00D021A9" w:rsidP="00D021A9">
      <w:pPr>
        <w:tabs>
          <w:tab w:val="num" w:pos="540"/>
          <w:tab w:val="num" w:pos="1080"/>
        </w:tabs>
        <w:ind w:left="284"/>
        <w:jc w:val="both"/>
        <w:rPr>
          <w:sz w:val="20"/>
          <w:szCs w:val="20"/>
        </w:rPr>
      </w:pPr>
    </w:p>
    <w:p w14:paraId="457637D0" w14:textId="77777777" w:rsidR="00D021A9" w:rsidRDefault="00D021A9" w:rsidP="00D021A9">
      <w:pPr>
        <w:tabs>
          <w:tab w:val="num" w:pos="540"/>
          <w:tab w:val="num" w:pos="1080"/>
        </w:tabs>
        <w:ind w:left="284"/>
        <w:jc w:val="both"/>
        <w:rPr>
          <w:sz w:val="20"/>
          <w:szCs w:val="20"/>
        </w:rPr>
      </w:pPr>
    </w:p>
    <w:p w14:paraId="6347F084" w14:textId="77777777" w:rsidR="00D021A9" w:rsidRDefault="00D021A9" w:rsidP="00D021A9">
      <w:pPr>
        <w:tabs>
          <w:tab w:val="num" w:pos="540"/>
          <w:tab w:val="num" w:pos="1080"/>
        </w:tabs>
        <w:ind w:left="284"/>
        <w:jc w:val="both"/>
        <w:rPr>
          <w:sz w:val="20"/>
          <w:szCs w:val="20"/>
        </w:rPr>
      </w:pPr>
    </w:p>
    <w:p w14:paraId="59E2DC81" w14:textId="77777777" w:rsidR="00D021A9" w:rsidRDefault="00D021A9" w:rsidP="00D021A9">
      <w:pPr>
        <w:tabs>
          <w:tab w:val="num" w:pos="540"/>
          <w:tab w:val="num" w:pos="1080"/>
        </w:tabs>
        <w:ind w:left="284"/>
        <w:jc w:val="both"/>
        <w:rPr>
          <w:sz w:val="20"/>
          <w:szCs w:val="20"/>
        </w:rPr>
      </w:pPr>
    </w:p>
    <w:p w14:paraId="6F3237EC" w14:textId="77777777" w:rsidR="00D021A9" w:rsidRPr="00F10052" w:rsidRDefault="00D021A9" w:rsidP="00D021A9">
      <w:pPr>
        <w:tabs>
          <w:tab w:val="num" w:pos="540"/>
          <w:tab w:val="num" w:pos="1080"/>
        </w:tabs>
        <w:ind w:left="284"/>
        <w:jc w:val="both"/>
        <w:rPr>
          <w:sz w:val="20"/>
          <w:szCs w:val="20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3194"/>
        <w:gridCol w:w="1521"/>
        <w:gridCol w:w="1522"/>
        <w:gridCol w:w="3118"/>
      </w:tblGrid>
      <w:tr w:rsidR="00D021A9" w:rsidRPr="00F10052" w14:paraId="11D6F045" w14:textId="77777777" w:rsidTr="008E0D67">
        <w:tc>
          <w:tcPr>
            <w:tcW w:w="354" w:type="dxa"/>
            <w:vAlign w:val="bottom"/>
          </w:tcPr>
          <w:p w14:paraId="74984A9F" w14:textId="77777777" w:rsidR="00D021A9" w:rsidRPr="00F10052" w:rsidRDefault="00D021A9" w:rsidP="008E0D67"/>
        </w:tc>
        <w:tc>
          <w:tcPr>
            <w:tcW w:w="3194" w:type="dxa"/>
            <w:tcBorders>
              <w:top w:val="nil"/>
              <w:left w:val="nil"/>
              <w:bottom w:val="dotted" w:sz="2" w:space="0" w:color="auto"/>
              <w:right w:val="nil"/>
            </w:tcBorders>
          </w:tcPr>
          <w:p w14:paraId="1173B990" w14:textId="77777777" w:rsidR="00D021A9" w:rsidRPr="00F10052" w:rsidRDefault="00D021A9" w:rsidP="008E0D67">
            <w:pPr>
              <w:pStyle w:val="Stopka"/>
              <w:rPr>
                <w:szCs w:val="24"/>
              </w:rPr>
            </w:pPr>
          </w:p>
        </w:tc>
        <w:tc>
          <w:tcPr>
            <w:tcW w:w="1521" w:type="dxa"/>
          </w:tcPr>
          <w:p w14:paraId="1FA29046" w14:textId="77777777" w:rsidR="00D021A9" w:rsidRPr="00F10052" w:rsidRDefault="00D021A9" w:rsidP="008E0D67"/>
        </w:tc>
        <w:tc>
          <w:tcPr>
            <w:tcW w:w="1522" w:type="dxa"/>
            <w:vAlign w:val="bottom"/>
          </w:tcPr>
          <w:p w14:paraId="3A85816E" w14:textId="77777777" w:rsidR="00D021A9" w:rsidRPr="00F10052" w:rsidRDefault="00D021A9" w:rsidP="008E0D67"/>
        </w:tc>
        <w:tc>
          <w:tcPr>
            <w:tcW w:w="3118" w:type="dxa"/>
            <w:tcBorders>
              <w:top w:val="nil"/>
              <w:left w:val="nil"/>
              <w:bottom w:val="dotted" w:sz="2" w:space="0" w:color="auto"/>
              <w:right w:val="nil"/>
            </w:tcBorders>
          </w:tcPr>
          <w:p w14:paraId="2EC3350D" w14:textId="77777777" w:rsidR="00D021A9" w:rsidRPr="00F10052" w:rsidRDefault="00D021A9" w:rsidP="008E0D67"/>
        </w:tc>
      </w:tr>
      <w:tr w:rsidR="00D021A9" w:rsidRPr="006254F0" w14:paraId="7A8F7F51" w14:textId="77777777" w:rsidTr="008E0D67">
        <w:tblPrEx>
          <w:tblLook w:val="0000" w:firstRow="0" w:lastRow="0" w:firstColumn="0" w:lastColumn="0" w:noHBand="0" w:noVBand="0"/>
        </w:tblPrEx>
        <w:tc>
          <w:tcPr>
            <w:tcW w:w="354" w:type="dxa"/>
          </w:tcPr>
          <w:p w14:paraId="7DCC318C" w14:textId="77777777" w:rsidR="00D021A9" w:rsidRPr="006254F0" w:rsidRDefault="00D021A9" w:rsidP="008E0D67">
            <w:pPr>
              <w:spacing w:line="264" w:lineRule="auto"/>
              <w:rPr>
                <w:bCs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dotted" w:sz="2" w:space="0" w:color="auto"/>
            </w:tcBorders>
          </w:tcPr>
          <w:p w14:paraId="1D95C7B1" w14:textId="77777777" w:rsidR="00D021A9" w:rsidRPr="006254F0" w:rsidRDefault="00D021A9" w:rsidP="008E0D67">
            <w:pPr>
              <w:spacing w:line="264" w:lineRule="auto"/>
              <w:jc w:val="center"/>
              <w:rPr>
                <w:bCs/>
                <w:i/>
                <w:sz w:val="20"/>
                <w:szCs w:val="20"/>
              </w:rPr>
            </w:pPr>
            <w:r w:rsidRPr="006254F0">
              <w:rPr>
                <w:bCs/>
                <w:i/>
                <w:sz w:val="20"/>
                <w:szCs w:val="20"/>
              </w:rPr>
              <w:t>(Zamawiający)</w:t>
            </w:r>
          </w:p>
        </w:tc>
        <w:tc>
          <w:tcPr>
            <w:tcW w:w="1521" w:type="dxa"/>
          </w:tcPr>
          <w:p w14:paraId="161A8049" w14:textId="77777777" w:rsidR="00D021A9" w:rsidRPr="006254F0" w:rsidRDefault="00D021A9" w:rsidP="008E0D67">
            <w:pPr>
              <w:spacing w:line="264" w:lineRule="auto"/>
              <w:rPr>
                <w:bCs/>
                <w:sz w:val="20"/>
                <w:szCs w:val="20"/>
              </w:rPr>
            </w:pPr>
          </w:p>
        </w:tc>
        <w:tc>
          <w:tcPr>
            <w:tcW w:w="1522" w:type="dxa"/>
          </w:tcPr>
          <w:p w14:paraId="11B81FBA" w14:textId="77777777" w:rsidR="00D021A9" w:rsidRPr="006254F0" w:rsidRDefault="00D021A9" w:rsidP="008E0D67">
            <w:pPr>
              <w:spacing w:line="264" w:lineRule="auto"/>
              <w:rPr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dotted" w:sz="2" w:space="0" w:color="auto"/>
            </w:tcBorders>
          </w:tcPr>
          <w:p w14:paraId="5FA5E6AE" w14:textId="77777777" w:rsidR="00D021A9" w:rsidRPr="006254F0" w:rsidRDefault="00D021A9" w:rsidP="008E0D67">
            <w:pPr>
              <w:spacing w:line="264" w:lineRule="auto"/>
              <w:jc w:val="center"/>
              <w:rPr>
                <w:bCs/>
                <w:i/>
                <w:sz w:val="20"/>
                <w:szCs w:val="20"/>
              </w:rPr>
            </w:pPr>
            <w:r w:rsidRPr="006254F0">
              <w:rPr>
                <w:bCs/>
                <w:i/>
                <w:sz w:val="20"/>
                <w:szCs w:val="20"/>
              </w:rPr>
              <w:t>(Wykonawca)</w:t>
            </w:r>
          </w:p>
        </w:tc>
      </w:tr>
    </w:tbl>
    <w:p w14:paraId="13B0B52D" w14:textId="77777777" w:rsidR="00D3405A" w:rsidRDefault="00D3405A"/>
    <w:sectPr w:rsidR="00D340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5"/>
    <w:multiLevelType w:val="multilevel"/>
    <w:tmpl w:val="00000035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877844"/>
    <w:multiLevelType w:val="multilevel"/>
    <w:tmpl w:val="20466F12"/>
    <w:lvl w:ilvl="0">
      <w:start w:val="1"/>
      <w:numFmt w:val="decimal"/>
      <w:lvlText w:val="(%1)"/>
      <w:lvlJc w:val="left"/>
      <w:pPr>
        <w:ind w:left="851" w:hanging="284"/>
      </w:pPr>
      <w:rPr>
        <w:b w:val="0"/>
        <w:i w:val="0"/>
        <w:position w:val="0"/>
        <w:sz w:val="20"/>
        <w:szCs w:val="20"/>
        <w:vertAlign w:val="superscrip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74E72C4"/>
    <w:multiLevelType w:val="hybridMultilevel"/>
    <w:tmpl w:val="9F0AF1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24EAF"/>
    <w:multiLevelType w:val="hybridMultilevel"/>
    <w:tmpl w:val="9F0AF1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92782"/>
    <w:multiLevelType w:val="hybridMultilevel"/>
    <w:tmpl w:val="C2663EB6"/>
    <w:lvl w:ilvl="0" w:tplc="23945A3C">
      <w:start w:val="1"/>
      <w:numFmt w:val="decimal"/>
      <w:pStyle w:val="6UmowaAkpptk"/>
      <w:lvlText w:val="%1)"/>
      <w:lvlJc w:val="left"/>
      <w:pPr>
        <w:tabs>
          <w:tab w:val="num" w:pos="851"/>
        </w:tabs>
        <w:ind w:left="851" w:hanging="284"/>
      </w:pPr>
      <w:rPr>
        <w:rFonts w:hint="default"/>
        <w:b w:val="0"/>
        <w:i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0D6B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242563B"/>
    <w:multiLevelType w:val="multilevel"/>
    <w:tmpl w:val="95D6A892"/>
    <w:styleLink w:val="LFO18"/>
    <w:lvl w:ilvl="0">
      <w:start w:val="1"/>
      <w:numFmt w:val="decimal"/>
      <w:lvlText w:val="§ %1."/>
      <w:lvlJc w:val="left"/>
      <w:pPr>
        <w:ind w:left="1276" w:hanging="851"/>
      </w:pPr>
      <w:rPr>
        <w:rFonts w:ascii="Calibri" w:hAnsi="Calibri" w:cs="Calibri"/>
        <w:b/>
        <w:i w:val="0"/>
        <w:sz w:val="32"/>
      </w:rPr>
    </w:lvl>
    <w:lvl w:ilvl="1">
      <w:start w:val="1"/>
      <w:numFmt w:val="decimal"/>
      <w:lvlText w:val="%2."/>
      <w:lvlJc w:val="left"/>
      <w:pPr>
        <w:ind w:left="567" w:hanging="567"/>
      </w:pPr>
    </w:lvl>
    <w:lvl w:ilvl="2">
      <w:start w:val="1"/>
      <w:numFmt w:val="decimal"/>
      <w:lvlText w:val="%3)"/>
      <w:lvlJc w:val="left"/>
      <w:pPr>
        <w:ind w:left="851" w:hanging="284"/>
      </w:pPr>
      <w:rPr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ind w:left="1134" w:hanging="283"/>
      </w:pPr>
      <w:rPr>
        <w:rFonts w:ascii="Calibri" w:hAnsi="Calibri"/>
        <w:b w:val="0"/>
        <w:i w:val="0"/>
        <w:color w:val="000000"/>
        <w:sz w:val="20"/>
        <w:szCs w:val="20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  <w:i w:val="0"/>
        <w:sz w:val="20"/>
        <w:szCs w:val="20"/>
      </w:rPr>
    </w:lvl>
    <w:lvl w:ilvl="5">
      <w:start w:val="1"/>
      <w:numFmt w:val="decimal"/>
      <w:lvlText w:val="(%6)"/>
      <w:lvlJc w:val="left"/>
      <w:pPr>
        <w:ind w:left="450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22522"/>
    <w:multiLevelType w:val="multilevel"/>
    <w:tmpl w:val="2F4830DC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2Umowappkt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pStyle w:val="3Umowalit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66B2C79"/>
    <w:multiLevelType w:val="multilevel"/>
    <w:tmpl w:val="12E2C6D4"/>
    <w:lvl w:ilvl="0">
      <w:start w:val="1"/>
      <w:numFmt w:val="decimal"/>
      <w:pStyle w:val="UmParagraf"/>
      <w:lvlText w:val="§ %1."/>
      <w:lvlJc w:val="left"/>
      <w:pPr>
        <w:tabs>
          <w:tab w:val="num" w:pos="851"/>
        </w:tabs>
        <w:ind w:left="851" w:hanging="851"/>
      </w:pPr>
      <w:rPr>
        <w:rFonts w:ascii="Calibri" w:hAnsi="Calibri" w:cs="Calibri" w:hint="default"/>
        <w:b/>
        <w:i w:val="0"/>
        <w:sz w:val="32"/>
      </w:rPr>
    </w:lvl>
    <w:lvl w:ilvl="1">
      <w:start w:val="1"/>
      <w:numFmt w:val="decimal"/>
      <w:pStyle w:val="Umpkt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UmPpkt"/>
      <w:lvlText w:val="%3)"/>
      <w:lvlJc w:val="left"/>
      <w:pPr>
        <w:tabs>
          <w:tab w:val="num" w:pos="851"/>
        </w:tabs>
        <w:ind w:left="851" w:hanging="284"/>
      </w:pPr>
      <w:rPr>
        <w:rFonts w:hint="default"/>
        <w:i w:val="0"/>
        <w:sz w:val="20"/>
        <w:szCs w:val="20"/>
      </w:rPr>
    </w:lvl>
    <w:lvl w:ilvl="3">
      <w:start w:val="1"/>
      <w:numFmt w:val="lowerLetter"/>
      <w:pStyle w:val="Umlit"/>
      <w:lvlText w:val="%4)"/>
      <w:lvlJc w:val="left"/>
      <w:pPr>
        <w:tabs>
          <w:tab w:val="num" w:pos="1134"/>
        </w:tabs>
        <w:ind w:left="1134" w:hanging="283"/>
      </w:pPr>
      <w:rPr>
        <w:rFonts w:ascii="Calibri" w:hAnsi="Calibri" w:hint="default"/>
        <w:b w:val="0"/>
        <w:i w:val="0"/>
        <w:color w:val="000000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b w:val="0"/>
        <w:i w:val="0"/>
        <w:sz w:val="20"/>
        <w:szCs w:val="20"/>
      </w:rPr>
    </w:lvl>
    <w:lvl w:ilvl="5">
      <w:start w:val="1"/>
      <w:numFmt w:val="decimal"/>
      <w:lvlText w:val="(%6)"/>
      <w:lvlJc w:val="left"/>
      <w:pPr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4F3D0D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7203743"/>
    <w:multiLevelType w:val="multilevel"/>
    <w:tmpl w:val="6F4E985E"/>
    <w:styleLink w:val="LFO2"/>
    <w:lvl w:ilvl="0">
      <w:start w:val="1"/>
      <w:numFmt w:val="decimal"/>
      <w:pStyle w:val="Pozostale"/>
      <w:lvlText w:val="(%1)"/>
      <w:lvlJc w:val="left"/>
      <w:pPr>
        <w:ind w:left="851" w:hanging="284"/>
      </w:pPr>
      <w:rPr>
        <w:b w:val="0"/>
        <w:i w:val="0"/>
        <w:position w:val="0"/>
        <w:sz w:val="20"/>
        <w:szCs w:val="20"/>
        <w:vertAlign w:val="superscrip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59B06CC3"/>
    <w:multiLevelType w:val="hybridMultilevel"/>
    <w:tmpl w:val="94C6091A"/>
    <w:lvl w:ilvl="0" w:tplc="C23C125A">
      <w:start w:val="1"/>
      <w:numFmt w:val="decimal"/>
      <w:lvlText w:val="%1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Times New Roman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F93E7E"/>
    <w:multiLevelType w:val="multilevel"/>
    <w:tmpl w:val="76CC02C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3245911">
    <w:abstractNumId w:val="8"/>
  </w:num>
  <w:num w:numId="2" w16cid:durableId="279335913">
    <w:abstractNumId w:val="7"/>
  </w:num>
  <w:num w:numId="3" w16cid:durableId="2053072089">
    <w:abstractNumId w:val="4"/>
  </w:num>
  <w:num w:numId="4" w16cid:durableId="1835682317">
    <w:abstractNumId w:val="2"/>
  </w:num>
  <w:num w:numId="5" w16cid:durableId="1675036392">
    <w:abstractNumId w:val="3"/>
  </w:num>
  <w:num w:numId="6" w16cid:durableId="6700677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8009496">
    <w:abstractNumId w:val="12"/>
  </w:num>
  <w:num w:numId="8" w16cid:durableId="894661206">
    <w:abstractNumId w:val="11"/>
  </w:num>
  <w:num w:numId="9" w16cid:durableId="1193498218">
    <w:abstractNumId w:val="9"/>
  </w:num>
  <w:num w:numId="10" w16cid:durableId="424424613">
    <w:abstractNumId w:val="0"/>
  </w:num>
  <w:num w:numId="11" w16cid:durableId="6475909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8930760">
    <w:abstractNumId w:val="6"/>
  </w:num>
  <w:num w:numId="13" w16cid:durableId="1515807190">
    <w:abstractNumId w:val="8"/>
    <w:lvlOverride w:ilvl="0">
      <w:startOverride w:val="1"/>
    </w:lvlOverride>
    <w:lvlOverride w:ilvl="1">
      <w:startOverride w:val="5"/>
    </w:lvlOverride>
  </w:num>
  <w:num w:numId="14" w16cid:durableId="1093429770">
    <w:abstractNumId w:val="8"/>
    <w:lvlOverride w:ilvl="0">
      <w:startOverride w:val="1"/>
    </w:lvlOverride>
    <w:lvlOverride w:ilvl="1">
      <w:startOverride w:val="5"/>
    </w:lvlOverride>
  </w:num>
  <w:num w:numId="15" w16cid:durableId="2034650346">
    <w:abstractNumId w:val="8"/>
    <w:lvlOverride w:ilvl="0">
      <w:startOverride w:val="1"/>
    </w:lvlOverride>
    <w:lvlOverride w:ilvl="1">
      <w:startOverride w:val="5"/>
    </w:lvlOverride>
  </w:num>
  <w:num w:numId="16" w16cid:durableId="1942255540">
    <w:abstractNumId w:val="8"/>
    <w:lvlOverride w:ilvl="0">
      <w:startOverride w:val="1"/>
    </w:lvlOverride>
    <w:lvlOverride w:ilvl="1">
      <w:startOverride w:val="6"/>
    </w:lvlOverride>
  </w:num>
  <w:num w:numId="17" w16cid:durableId="1931960163">
    <w:abstractNumId w:val="10"/>
  </w:num>
  <w:num w:numId="18" w16cid:durableId="34455451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79883586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20361489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1A9"/>
    <w:rsid w:val="000565B8"/>
    <w:rsid w:val="00074B46"/>
    <w:rsid w:val="000A08BC"/>
    <w:rsid w:val="000E6967"/>
    <w:rsid w:val="00100791"/>
    <w:rsid w:val="001616A0"/>
    <w:rsid w:val="00163749"/>
    <w:rsid w:val="00170392"/>
    <w:rsid w:val="001A5184"/>
    <w:rsid w:val="001B2AF7"/>
    <w:rsid w:val="001C0EA5"/>
    <w:rsid w:val="0021338F"/>
    <w:rsid w:val="00285344"/>
    <w:rsid w:val="002F29B7"/>
    <w:rsid w:val="002F76A0"/>
    <w:rsid w:val="0032050C"/>
    <w:rsid w:val="00383370"/>
    <w:rsid w:val="003E0F08"/>
    <w:rsid w:val="003F1D10"/>
    <w:rsid w:val="003F5EA2"/>
    <w:rsid w:val="00447F4F"/>
    <w:rsid w:val="004504BC"/>
    <w:rsid w:val="00457CFC"/>
    <w:rsid w:val="00490C32"/>
    <w:rsid w:val="004924E2"/>
    <w:rsid w:val="004F2CB6"/>
    <w:rsid w:val="004F2DD6"/>
    <w:rsid w:val="00566152"/>
    <w:rsid w:val="005760A2"/>
    <w:rsid w:val="005A7D5B"/>
    <w:rsid w:val="005D22B6"/>
    <w:rsid w:val="005F3C7D"/>
    <w:rsid w:val="00602A34"/>
    <w:rsid w:val="0063268C"/>
    <w:rsid w:val="0069777C"/>
    <w:rsid w:val="006A4286"/>
    <w:rsid w:val="00700DC5"/>
    <w:rsid w:val="00737BEB"/>
    <w:rsid w:val="00763CEF"/>
    <w:rsid w:val="007A0839"/>
    <w:rsid w:val="00827F1D"/>
    <w:rsid w:val="00830DED"/>
    <w:rsid w:val="00854338"/>
    <w:rsid w:val="00881A1E"/>
    <w:rsid w:val="008B73DB"/>
    <w:rsid w:val="008E2311"/>
    <w:rsid w:val="008E26D1"/>
    <w:rsid w:val="0091327D"/>
    <w:rsid w:val="00944DE9"/>
    <w:rsid w:val="00947410"/>
    <w:rsid w:val="0097438B"/>
    <w:rsid w:val="009A1794"/>
    <w:rsid w:val="00A00D6D"/>
    <w:rsid w:val="00A41CEE"/>
    <w:rsid w:val="00A53513"/>
    <w:rsid w:val="00A5783D"/>
    <w:rsid w:val="00A77091"/>
    <w:rsid w:val="00A85258"/>
    <w:rsid w:val="00A97B29"/>
    <w:rsid w:val="00AC6533"/>
    <w:rsid w:val="00AD0F64"/>
    <w:rsid w:val="00B0241D"/>
    <w:rsid w:val="00B8256A"/>
    <w:rsid w:val="00B9224E"/>
    <w:rsid w:val="00B96678"/>
    <w:rsid w:val="00C80841"/>
    <w:rsid w:val="00CF0F93"/>
    <w:rsid w:val="00D021A9"/>
    <w:rsid w:val="00D03650"/>
    <w:rsid w:val="00D12A6C"/>
    <w:rsid w:val="00D203B2"/>
    <w:rsid w:val="00D3405A"/>
    <w:rsid w:val="00D408B5"/>
    <w:rsid w:val="00D44091"/>
    <w:rsid w:val="00D76E03"/>
    <w:rsid w:val="00D94568"/>
    <w:rsid w:val="00DD55FD"/>
    <w:rsid w:val="00E00725"/>
    <w:rsid w:val="00E16B84"/>
    <w:rsid w:val="00E67EE3"/>
    <w:rsid w:val="00ED5FFD"/>
    <w:rsid w:val="00F455A1"/>
    <w:rsid w:val="00F51462"/>
    <w:rsid w:val="00F66F70"/>
    <w:rsid w:val="00FB4205"/>
    <w:rsid w:val="00FD45D5"/>
    <w:rsid w:val="00FE37F6"/>
    <w:rsid w:val="00FF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73F1C"/>
  <w15:chartTrackingRefBased/>
  <w15:docId w15:val="{641E4F79-F5FE-4177-B903-82ADDD519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21A9"/>
    <w:pPr>
      <w:spacing w:after="0" w:line="240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D021A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rsid w:val="00D021A9"/>
    <w:rPr>
      <w:rFonts w:ascii="Calibri" w:eastAsia="Times New Roman" w:hAnsi="Calibri" w:cs="Calibri"/>
      <w:szCs w:val="20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D021A9"/>
    <w:pPr>
      <w:ind w:left="720"/>
      <w:contextualSpacing/>
    </w:pPr>
    <w:rPr>
      <w:rFonts w:eastAsia="Calibri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D021A9"/>
    <w:rPr>
      <w:rFonts w:ascii="Calibri" w:eastAsia="Calibri" w:hAnsi="Calibri" w:cs="Calibri"/>
    </w:rPr>
  </w:style>
  <w:style w:type="paragraph" w:customStyle="1" w:styleId="1Umowapkt">
    <w:name w:val="1.Umowa.pkt"/>
    <w:basedOn w:val="Normalny"/>
    <w:qFormat/>
    <w:rsid w:val="00D021A9"/>
    <w:pPr>
      <w:numPr>
        <w:numId w:val="2"/>
      </w:numPr>
      <w:spacing w:before="120" w:line="264" w:lineRule="auto"/>
      <w:jc w:val="both"/>
    </w:pPr>
    <w:rPr>
      <w:color w:val="000000"/>
      <w:sz w:val="20"/>
      <w:szCs w:val="20"/>
    </w:rPr>
  </w:style>
  <w:style w:type="paragraph" w:customStyle="1" w:styleId="2Umowappkt">
    <w:name w:val="2.Umowa.ppkt"/>
    <w:basedOn w:val="Normalny"/>
    <w:qFormat/>
    <w:rsid w:val="00D021A9"/>
    <w:pPr>
      <w:numPr>
        <w:ilvl w:val="1"/>
        <w:numId w:val="2"/>
      </w:numPr>
      <w:spacing w:line="264" w:lineRule="auto"/>
      <w:jc w:val="both"/>
    </w:pPr>
    <w:rPr>
      <w:rFonts w:eastAsia="Calibri"/>
      <w:sz w:val="20"/>
      <w:szCs w:val="20"/>
      <w:lang w:eastAsia="en-US"/>
    </w:rPr>
  </w:style>
  <w:style w:type="paragraph" w:customStyle="1" w:styleId="3Umowalit">
    <w:name w:val="3.Umowa.lit"/>
    <w:basedOn w:val="Normalny"/>
    <w:qFormat/>
    <w:rsid w:val="00D021A9"/>
    <w:pPr>
      <w:numPr>
        <w:ilvl w:val="2"/>
        <w:numId w:val="2"/>
      </w:numPr>
      <w:tabs>
        <w:tab w:val="left" w:pos="1134"/>
      </w:tabs>
      <w:ind w:left="1134" w:hanging="283"/>
      <w:jc w:val="both"/>
    </w:pPr>
    <w:rPr>
      <w:rFonts w:eastAsia="Calibri"/>
      <w:sz w:val="20"/>
      <w:szCs w:val="20"/>
      <w:lang w:eastAsia="en-US"/>
    </w:rPr>
  </w:style>
  <w:style w:type="paragraph" w:customStyle="1" w:styleId="6UmowaAkpptk">
    <w:name w:val="6.Umowa.Ak.pptk"/>
    <w:basedOn w:val="Normalny"/>
    <w:qFormat/>
    <w:rsid w:val="00D021A9"/>
    <w:pPr>
      <w:numPr>
        <w:numId w:val="3"/>
      </w:numPr>
      <w:tabs>
        <w:tab w:val="left" w:pos="426"/>
      </w:tabs>
      <w:ind w:left="426" w:hanging="426"/>
      <w:jc w:val="both"/>
    </w:pPr>
    <w:rPr>
      <w:bCs/>
      <w:i/>
      <w:sz w:val="20"/>
      <w:szCs w:val="20"/>
    </w:rPr>
  </w:style>
  <w:style w:type="paragraph" w:customStyle="1" w:styleId="Umpkt">
    <w:name w:val="Um.pkt"/>
    <w:basedOn w:val="1Umowapkt"/>
    <w:link w:val="UmpktZnak"/>
    <w:qFormat/>
    <w:rsid w:val="00D021A9"/>
    <w:pPr>
      <w:numPr>
        <w:ilvl w:val="1"/>
        <w:numId w:val="1"/>
      </w:numPr>
    </w:pPr>
  </w:style>
  <w:style w:type="character" w:customStyle="1" w:styleId="UmpktZnak">
    <w:name w:val="Um.pkt Znak"/>
    <w:basedOn w:val="Domylnaczcionkaakapitu"/>
    <w:link w:val="Umpkt"/>
    <w:rsid w:val="00D021A9"/>
    <w:rPr>
      <w:rFonts w:ascii="Calibri" w:eastAsia="Times New Roman" w:hAnsi="Calibri" w:cs="Calibri"/>
      <w:color w:val="000000"/>
      <w:sz w:val="20"/>
      <w:szCs w:val="20"/>
      <w:lang w:eastAsia="pl-PL"/>
    </w:rPr>
  </w:style>
  <w:style w:type="paragraph" w:customStyle="1" w:styleId="Umlit">
    <w:name w:val="Um.lit"/>
    <w:basedOn w:val="3Umowalit"/>
    <w:qFormat/>
    <w:rsid w:val="00D021A9"/>
    <w:pPr>
      <w:numPr>
        <w:ilvl w:val="3"/>
        <w:numId w:val="1"/>
      </w:numPr>
    </w:pPr>
  </w:style>
  <w:style w:type="paragraph" w:customStyle="1" w:styleId="UmParagraf">
    <w:name w:val="Um.Paragraf"/>
    <w:basedOn w:val="Normalny"/>
    <w:link w:val="UmParagrafZnak"/>
    <w:qFormat/>
    <w:rsid w:val="00D021A9"/>
    <w:pPr>
      <w:numPr>
        <w:numId w:val="1"/>
      </w:numPr>
      <w:spacing w:before="360" w:after="120"/>
    </w:pPr>
    <w:rPr>
      <w:i/>
      <w:sz w:val="18"/>
      <w:szCs w:val="18"/>
    </w:rPr>
  </w:style>
  <w:style w:type="character" w:customStyle="1" w:styleId="UmParagrafZnak">
    <w:name w:val="Um.Paragraf Znak"/>
    <w:basedOn w:val="Domylnaczcionkaakapitu"/>
    <w:link w:val="UmParagraf"/>
    <w:rsid w:val="00D021A9"/>
    <w:rPr>
      <w:rFonts w:ascii="Calibri" w:eastAsia="Times New Roman" w:hAnsi="Calibri" w:cs="Calibri"/>
      <w:i/>
      <w:sz w:val="18"/>
      <w:szCs w:val="18"/>
      <w:lang w:eastAsia="pl-PL"/>
    </w:rPr>
  </w:style>
  <w:style w:type="paragraph" w:customStyle="1" w:styleId="UmAkpptk">
    <w:name w:val="Um.Ak.pptk"/>
    <w:basedOn w:val="Normalny"/>
    <w:link w:val="UmAkpptkZnak"/>
    <w:qFormat/>
    <w:rsid w:val="00D021A9"/>
    <w:pPr>
      <w:tabs>
        <w:tab w:val="left" w:pos="426"/>
        <w:tab w:val="num" w:pos="851"/>
      </w:tabs>
      <w:ind w:left="426" w:hanging="426"/>
      <w:jc w:val="both"/>
    </w:pPr>
    <w:rPr>
      <w:bCs/>
      <w:i/>
      <w:sz w:val="20"/>
      <w:szCs w:val="20"/>
    </w:rPr>
  </w:style>
  <w:style w:type="character" w:customStyle="1" w:styleId="UmAkpptkZnak">
    <w:name w:val="Um.Ak.pptk Znak"/>
    <w:basedOn w:val="Domylnaczcionkaakapitu"/>
    <w:link w:val="UmAkpptk"/>
    <w:rsid w:val="00D021A9"/>
    <w:rPr>
      <w:rFonts w:ascii="Calibri" w:eastAsia="Times New Roman" w:hAnsi="Calibri" w:cs="Calibri"/>
      <w:bCs/>
      <w:i/>
      <w:sz w:val="20"/>
      <w:szCs w:val="20"/>
      <w:lang w:eastAsia="pl-PL"/>
    </w:rPr>
  </w:style>
  <w:style w:type="paragraph" w:customStyle="1" w:styleId="UmPpkt">
    <w:name w:val="Um.Ppkt"/>
    <w:basedOn w:val="2Umowappkt"/>
    <w:link w:val="UmPpktZnak"/>
    <w:qFormat/>
    <w:rsid w:val="00D021A9"/>
    <w:pPr>
      <w:numPr>
        <w:ilvl w:val="2"/>
        <w:numId w:val="1"/>
      </w:numPr>
    </w:pPr>
  </w:style>
  <w:style w:type="character" w:customStyle="1" w:styleId="UmPpktZnak">
    <w:name w:val="Um.Ppkt Znak"/>
    <w:basedOn w:val="Domylnaczcionkaakapitu"/>
    <w:link w:val="UmPpkt"/>
    <w:rsid w:val="00D021A9"/>
    <w:rPr>
      <w:rFonts w:ascii="Calibri" w:eastAsia="Calibri" w:hAnsi="Calibri" w:cs="Calibri"/>
      <w:sz w:val="20"/>
      <w:szCs w:val="20"/>
    </w:rPr>
  </w:style>
  <w:style w:type="paragraph" w:customStyle="1" w:styleId="U6Akapit">
    <w:name w:val="_U6.Akapit"/>
    <w:basedOn w:val="Normalny"/>
    <w:link w:val="U6AkapitZnak"/>
    <w:qFormat/>
    <w:rsid w:val="00D021A9"/>
    <w:pPr>
      <w:jc w:val="both"/>
    </w:pPr>
    <w:rPr>
      <w:sz w:val="20"/>
      <w:szCs w:val="20"/>
    </w:rPr>
  </w:style>
  <w:style w:type="character" w:customStyle="1" w:styleId="U6AkapitZnak">
    <w:name w:val="_U6.Akapit Znak"/>
    <w:basedOn w:val="Domylnaczcionkaakapitu"/>
    <w:link w:val="U6Akapit"/>
    <w:rsid w:val="00D021A9"/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U5Ppkt2">
    <w:name w:val="_U5.Ppkt.(2)"/>
    <w:basedOn w:val="Normalny"/>
    <w:link w:val="U5Ppkt2Znak"/>
    <w:qFormat/>
    <w:rsid w:val="00D021A9"/>
    <w:pPr>
      <w:tabs>
        <w:tab w:val="left" w:pos="426"/>
        <w:tab w:val="num" w:pos="851"/>
      </w:tabs>
      <w:ind w:left="851" w:hanging="284"/>
      <w:jc w:val="both"/>
    </w:pPr>
    <w:rPr>
      <w:b/>
      <w:sz w:val="20"/>
      <w:szCs w:val="20"/>
    </w:rPr>
  </w:style>
  <w:style w:type="character" w:customStyle="1" w:styleId="U5Ppkt2Znak">
    <w:name w:val="_U5.Ppkt.(2) Znak"/>
    <w:basedOn w:val="Domylnaczcionkaakapitu"/>
    <w:link w:val="U5Ppkt2"/>
    <w:rsid w:val="00D021A9"/>
    <w:rPr>
      <w:rFonts w:ascii="Calibri" w:eastAsia="Times New Roman" w:hAnsi="Calibri" w:cs="Calibri"/>
      <w:b/>
      <w:sz w:val="20"/>
      <w:szCs w:val="20"/>
      <w:lang w:eastAsia="pl-PL"/>
    </w:rPr>
  </w:style>
  <w:style w:type="paragraph" w:customStyle="1" w:styleId="U1Paragraf">
    <w:name w:val="_U1.Paragraf"/>
    <w:basedOn w:val="Normalny"/>
    <w:link w:val="U1ParagrafZnak"/>
    <w:qFormat/>
    <w:rsid w:val="00D021A9"/>
    <w:pPr>
      <w:tabs>
        <w:tab w:val="num" w:pos="567"/>
      </w:tabs>
      <w:spacing w:before="360" w:after="120"/>
      <w:ind w:left="567" w:hanging="567"/>
    </w:pPr>
    <w:rPr>
      <w:i/>
      <w:sz w:val="18"/>
      <w:szCs w:val="18"/>
    </w:rPr>
  </w:style>
  <w:style w:type="character" w:customStyle="1" w:styleId="U1ParagrafZnak">
    <w:name w:val="_U1.Paragraf Znak"/>
    <w:basedOn w:val="Domylnaczcionkaakapitu"/>
    <w:link w:val="U1Paragraf"/>
    <w:rsid w:val="00D021A9"/>
    <w:rPr>
      <w:rFonts w:ascii="Calibri" w:eastAsia="Times New Roman" w:hAnsi="Calibri" w:cs="Calibri"/>
      <w:i/>
      <w:sz w:val="18"/>
      <w:szCs w:val="18"/>
      <w:lang w:eastAsia="pl-PL"/>
    </w:rPr>
  </w:style>
  <w:style w:type="paragraph" w:customStyle="1" w:styleId="U2Pkt">
    <w:name w:val="_U2.Pkt"/>
    <w:basedOn w:val="Akapitzlist"/>
    <w:link w:val="U2PktZnak"/>
    <w:qFormat/>
    <w:rsid w:val="00D021A9"/>
    <w:pPr>
      <w:tabs>
        <w:tab w:val="num" w:pos="567"/>
      </w:tabs>
      <w:ind w:left="567" w:hanging="567"/>
      <w:contextualSpacing w:val="0"/>
      <w:jc w:val="both"/>
    </w:pPr>
    <w:rPr>
      <w:sz w:val="20"/>
      <w:szCs w:val="20"/>
    </w:rPr>
  </w:style>
  <w:style w:type="paragraph" w:customStyle="1" w:styleId="U3Ppkt">
    <w:name w:val="_U3.Ppkt"/>
    <w:basedOn w:val="Akapitzlist"/>
    <w:link w:val="U3PpktZnak"/>
    <w:qFormat/>
    <w:rsid w:val="00D021A9"/>
    <w:pPr>
      <w:tabs>
        <w:tab w:val="num" w:pos="851"/>
      </w:tabs>
      <w:ind w:left="851" w:hanging="284"/>
      <w:contextualSpacing w:val="0"/>
      <w:jc w:val="both"/>
    </w:pPr>
    <w:rPr>
      <w:sz w:val="20"/>
      <w:szCs w:val="20"/>
    </w:rPr>
  </w:style>
  <w:style w:type="character" w:customStyle="1" w:styleId="U2PktZnak">
    <w:name w:val="_U2.Pkt Znak"/>
    <w:basedOn w:val="AkapitzlistZnak"/>
    <w:link w:val="U2Pkt"/>
    <w:rsid w:val="00D021A9"/>
    <w:rPr>
      <w:rFonts w:ascii="Calibri" w:eastAsia="Calibri" w:hAnsi="Calibri" w:cs="Calibri"/>
      <w:sz w:val="20"/>
      <w:szCs w:val="20"/>
    </w:rPr>
  </w:style>
  <w:style w:type="character" w:customStyle="1" w:styleId="U3PpktZnak">
    <w:name w:val="_U3.Ppkt Znak"/>
    <w:basedOn w:val="AkapitzlistZnak"/>
    <w:link w:val="U3Ppkt"/>
    <w:rsid w:val="00D021A9"/>
    <w:rPr>
      <w:rFonts w:ascii="Calibri" w:eastAsia="Calibri" w:hAnsi="Calibri" w:cs="Calibri"/>
      <w:sz w:val="20"/>
      <w:szCs w:val="20"/>
    </w:rPr>
  </w:style>
  <w:style w:type="paragraph" w:customStyle="1" w:styleId="2UmPkt">
    <w:name w:val="2.Um.Pkt"/>
    <w:basedOn w:val="Normalny"/>
    <w:link w:val="2UmPktZnak"/>
    <w:qFormat/>
    <w:rsid w:val="00D021A9"/>
    <w:pPr>
      <w:tabs>
        <w:tab w:val="num" w:pos="567"/>
      </w:tabs>
      <w:spacing w:line="264" w:lineRule="auto"/>
      <w:ind w:left="567" w:hanging="567"/>
      <w:jc w:val="both"/>
    </w:pPr>
    <w:rPr>
      <w:color w:val="000000" w:themeColor="text1"/>
      <w:sz w:val="20"/>
      <w:szCs w:val="20"/>
    </w:rPr>
  </w:style>
  <w:style w:type="paragraph" w:customStyle="1" w:styleId="1UmParagraf">
    <w:name w:val="1.Um.Paragraf"/>
    <w:basedOn w:val="Normalny"/>
    <w:link w:val="1UmParagrafZnak"/>
    <w:qFormat/>
    <w:rsid w:val="00D021A9"/>
    <w:pPr>
      <w:pBdr>
        <w:bottom w:val="single" w:sz="8" w:space="1" w:color="auto"/>
      </w:pBdr>
      <w:tabs>
        <w:tab w:val="num" w:pos="709"/>
      </w:tabs>
      <w:spacing w:before="240" w:after="120" w:line="264" w:lineRule="auto"/>
      <w:ind w:left="709" w:hanging="709"/>
    </w:pPr>
    <w:rPr>
      <w:i/>
      <w:sz w:val="18"/>
      <w:szCs w:val="18"/>
    </w:rPr>
  </w:style>
  <w:style w:type="character" w:customStyle="1" w:styleId="1UmParagrafZnak">
    <w:name w:val="1.Um.Paragraf Znak"/>
    <w:basedOn w:val="Domylnaczcionkaakapitu"/>
    <w:link w:val="1UmParagraf"/>
    <w:rsid w:val="00D021A9"/>
    <w:rPr>
      <w:rFonts w:ascii="Calibri" w:eastAsia="Times New Roman" w:hAnsi="Calibri" w:cs="Calibri"/>
      <w:i/>
      <w:sz w:val="18"/>
      <w:szCs w:val="18"/>
      <w:lang w:eastAsia="pl-PL"/>
    </w:rPr>
  </w:style>
  <w:style w:type="character" w:customStyle="1" w:styleId="2UmPktZnak">
    <w:name w:val="2.Um.Pkt Znak"/>
    <w:basedOn w:val="Domylnaczcionkaakapitu"/>
    <w:link w:val="2UmPkt"/>
    <w:rsid w:val="00D021A9"/>
    <w:rPr>
      <w:rFonts w:ascii="Calibri" w:eastAsia="Times New Roman" w:hAnsi="Calibri" w:cs="Calibri"/>
      <w:color w:val="000000" w:themeColor="text1"/>
      <w:sz w:val="20"/>
      <w:szCs w:val="20"/>
      <w:lang w:eastAsia="pl-PL"/>
    </w:rPr>
  </w:style>
  <w:style w:type="paragraph" w:customStyle="1" w:styleId="3UmPPkt">
    <w:name w:val="3.Um.PPkt"/>
    <w:basedOn w:val="Normalny"/>
    <w:link w:val="3UmPPktZnak"/>
    <w:qFormat/>
    <w:rsid w:val="00D021A9"/>
    <w:pPr>
      <w:spacing w:line="264" w:lineRule="auto"/>
      <w:ind w:left="993" w:hanging="426"/>
      <w:jc w:val="both"/>
    </w:pPr>
    <w:rPr>
      <w:rFonts w:eastAsia="Calibri"/>
      <w:bCs/>
      <w:sz w:val="20"/>
      <w:szCs w:val="20"/>
      <w:lang w:eastAsia="en-US"/>
    </w:rPr>
  </w:style>
  <w:style w:type="character" w:customStyle="1" w:styleId="3UmPPktZnak">
    <w:name w:val="3.Um.PPkt Znak"/>
    <w:basedOn w:val="Domylnaczcionkaakapitu"/>
    <w:link w:val="3UmPPkt"/>
    <w:rsid w:val="00D021A9"/>
    <w:rPr>
      <w:rFonts w:ascii="Calibri" w:eastAsia="Calibri" w:hAnsi="Calibri" w:cs="Calibri"/>
      <w:bCs/>
      <w:sz w:val="20"/>
      <w:szCs w:val="20"/>
    </w:rPr>
  </w:style>
  <w:style w:type="paragraph" w:customStyle="1" w:styleId="Default">
    <w:name w:val="Default"/>
    <w:rsid w:val="0056615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numbering" w:customStyle="1" w:styleId="LFO18">
    <w:name w:val="LFO18"/>
    <w:basedOn w:val="Bezlisty"/>
    <w:rsid w:val="00490C32"/>
    <w:pPr>
      <w:numPr>
        <w:numId w:val="12"/>
      </w:numPr>
    </w:pPr>
  </w:style>
  <w:style w:type="paragraph" w:customStyle="1" w:styleId="Pozostale">
    <w:name w:val="Pozostale"/>
    <w:basedOn w:val="Normalny"/>
    <w:rsid w:val="000E6967"/>
    <w:pPr>
      <w:numPr>
        <w:numId w:val="17"/>
      </w:numPr>
      <w:tabs>
        <w:tab w:val="left" w:pos="-3688"/>
      </w:tabs>
      <w:suppressAutoHyphens/>
      <w:autoSpaceDN w:val="0"/>
      <w:spacing w:line="312" w:lineRule="auto"/>
      <w:jc w:val="both"/>
    </w:pPr>
    <w:rPr>
      <w:i/>
      <w:sz w:val="20"/>
      <w:szCs w:val="20"/>
    </w:rPr>
  </w:style>
  <w:style w:type="numbering" w:customStyle="1" w:styleId="LFO2">
    <w:name w:val="LFO2"/>
    <w:rsid w:val="000E6967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925A0-9E2B-4D79-887E-FEC41DA84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7</Pages>
  <Words>3253</Words>
  <Characters>19520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</dc:creator>
  <cp:keywords/>
  <dc:description/>
  <cp:lastModifiedBy>L-N</cp:lastModifiedBy>
  <cp:revision>61</cp:revision>
  <cp:lastPrinted>2025-11-05T11:48:00Z</cp:lastPrinted>
  <dcterms:created xsi:type="dcterms:W3CDTF">2021-03-12T06:26:00Z</dcterms:created>
  <dcterms:modified xsi:type="dcterms:W3CDTF">2026-03-23T07:23:00Z</dcterms:modified>
</cp:coreProperties>
</file>